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FF34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D52FB">
        <w:rPr>
          <w:rFonts w:ascii="Arial" w:hAnsi="Arial" w:cs="Arial"/>
          <w:b/>
          <w:sz w:val="40"/>
          <w:szCs w:val="40"/>
        </w:rPr>
        <w:t>Praktyki zawodowe</w:t>
      </w:r>
    </w:p>
    <w:p w14:paraId="71B460FA" w14:textId="77777777" w:rsidR="000A1B38" w:rsidRPr="001D52FB" w:rsidRDefault="000A1B38" w:rsidP="000A1B38">
      <w:pPr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dla studentów</w:t>
      </w:r>
    </w:p>
    <w:p w14:paraId="2FF95706" w14:textId="77777777" w:rsidR="000A1B38" w:rsidRPr="001D52FB" w:rsidRDefault="000A1B38" w:rsidP="000A1B38">
      <w:pPr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Wydziału Inżynierii Produkcji i Energetyki UR</w:t>
      </w:r>
    </w:p>
    <w:p w14:paraId="0B8C52EE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6"/>
          <w:szCs w:val="36"/>
        </w:rPr>
      </w:pPr>
    </w:p>
    <w:p w14:paraId="21562E75" w14:textId="77777777" w:rsidR="000A1B38" w:rsidRPr="001D52FB" w:rsidRDefault="000A1B38" w:rsidP="001D52FB">
      <w:pPr>
        <w:shd w:val="clear" w:color="auto" w:fill="FFFFFF"/>
        <w:autoSpaceDE w:val="0"/>
        <w:autoSpaceDN w:val="0"/>
        <w:adjustRightInd w:val="0"/>
        <w:spacing w:line="360" w:lineRule="auto"/>
        <w:ind w:left="-360" w:firstLine="708"/>
        <w:jc w:val="both"/>
        <w:rPr>
          <w:rFonts w:ascii="Arial" w:hAnsi="Arial" w:cs="Arial"/>
        </w:rPr>
      </w:pPr>
      <w:r w:rsidRPr="001D52FB">
        <w:rPr>
          <w:rFonts w:ascii="Arial" w:hAnsi="Arial" w:cs="Arial"/>
          <w:b/>
        </w:rPr>
        <w:t>Celem praktyki</w:t>
      </w:r>
      <w:r w:rsidRPr="001D52FB">
        <w:rPr>
          <w:rFonts w:ascii="Arial" w:hAnsi="Arial" w:cs="Arial"/>
        </w:rPr>
        <w:t xml:space="preserve"> jest </w:t>
      </w:r>
      <w:r w:rsidRPr="001D52FB">
        <w:rPr>
          <w:rFonts w:ascii="Arial" w:hAnsi="Arial" w:cs="Arial"/>
          <w:u w:val="single"/>
        </w:rPr>
        <w:t>nawiązanie bezpośredniego kontaktu</w:t>
      </w:r>
      <w:r w:rsidRPr="001D52FB">
        <w:rPr>
          <w:rFonts w:ascii="Arial" w:hAnsi="Arial" w:cs="Arial"/>
        </w:rPr>
        <w:t xml:space="preserve"> z </w:t>
      </w:r>
      <w:r w:rsidRPr="001D52FB">
        <w:rPr>
          <w:rFonts w:ascii="Arial" w:hAnsi="Arial" w:cs="Arial"/>
          <w:b/>
        </w:rPr>
        <w:t>potencjalnym przyszłym pracodawcą</w:t>
      </w:r>
      <w:r w:rsidRPr="001D52FB">
        <w:rPr>
          <w:rFonts w:ascii="Arial" w:hAnsi="Arial" w:cs="Arial"/>
        </w:rPr>
        <w:t xml:space="preserve"> oraz zapoznanie studentów z organizacją i funkcjonowaniem nowoczesnych zakładów produkcyjnych, warsztatów naprawczych,</w:t>
      </w:r>
      <w:r w:rsidRPr="001D52FB">
        <w:rPr>
          <w:rFonts w:ascii="Arial" w:hAnsi="Arial" w:cs="Arial"/>
          <w:b/>
        </w:rPr>
        <w:t xml:space="preserve"> </w:t>
      </w:r>
      <w:r w:rsidRPr="001D52FB">
        <w:rPr>
          <w:rFonts w:ascii="Arial" w:hAnsi="Arial" w:cs="Arial"/>
        </w:rPr>
        <w:t>usługowych, spółek handlowych, urzędów publicznych itp.</w:t>
      </w:r>
    </w:p>
    <w:p w14:paraId="0241089D" w14:textId="77777777" w:rsidR="001D52FB" w:rsidRDefault="000A1B38" w:rsidP="001D52FB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rFonts w:ascii="Arial" w:hAnsi="Arial" w:cs="Arial"/>
        </w:rPr>
      </w:pPr>
      <w:r w:rsidRPr="001D52FB">
        <w:rPr>
          <w:rFonts w:ascii="Arial" w:hAnsi="Arial" w:cs="Arial"/>
          <w:b/>
        </w:rPr>
        <w:t>Praktyka swoim zakresem obejmuje</w:t>
      </w:r>
      <w:r w:rsidRPr="001D52FB">
        <w:rPr>
          <w:rFonts w:ascii="Arial" w:hAnsi="Arial" w:cs="Arial"/>
        </w:rPr>
        <w:t>: praktyczne zapoznanie się studentów z zasadami funkcjonowania (strukturą organizacyjną, obiegiem dokumentacji, regulaminami, itp.) oraz obsługą maszyn i linii produkcyjnych będących  na wyposażeniu zakładów.</w:t>
      </w:r>
    </w:p>
    <w:p w14:paraId="13F414CD" w14:textId="77777777" w:rsidR="001D52FB" w:rsidRDefault="000A1B38" w:rsidP="001D52FB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rFonts w:ascii="Arial" w:hAnsi="Arial" w:cs="Arial"/>
        </w:rPr>
      </w:pPr>
      <w:r w:rsidRPr="001D52FB">
        <w:rPr>
          <w:rFonts w:ascii="Arial" w:hAnsi="Arial" w:cs="Arial"/>
          <w:b/>
        </w:rPr>
        <w:t xml:space="preserve">W ramach programu studiów, studenci winni nawiązać kontakt z potencjalnymi pracodawcami, dlatego też sami </w:t>
      </w:r>
      <w:r w:rsidRPr="001D52FB">
        <w:rPr>
          <w:rFonts w:ascii="Arial" w:hAnsi="Arial" w:cs="Arial"/>
          <w:b/>
          <w:u w:val="single"/>
        </w:rPr>
        <w:t>we własnym zakresie są zobowiązani</w:t>
      </w:r>
      <w:r w:rsidRPr="001D52FB">
        <w:rPr>
          <w:rFonts w:ascii="Arial" w:hAnsi="Arial" w:cs="Arial"/>
          <w:b/>
        </w:rPr>
        <w:t xml:space="preserve"> do znalezienia zakładu w którym chcieliby odbyć swoją PRAKTYKĘ ZAWODOWĄ.</w:t>
      </w:r>
    </w:p>
    <w:p w14:paraId="15CEC4EF" w14:textId="77777777" w:rsidR="000A1B38" w:rsidRPr="001D52FB" w:rsidRDefault="000A1B38" w:rsidP="001D52FB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Studenci odbywający praktykę winni w sposób </w:t>
      </w:r>
      <w:r w:rsidRPr="001D52FB">
        <w:rPr>
          <w:rFonts w:ascii="Arial" w:hAnsi="Arial" w:cs="Arial"/>
          <w:b/>
        </w:rPr>
        <w:t>kreatywny</w:t>
      </w:r>
      <w:r w:rsidRPr="001D52FB">
        <w:rPr>
          <w:rFonts w:ascii="Arial" w:hAnsi="Arial" w:cs="Arial"/>
        </w:rPr>
        <w:t xml:space="preserve"> podejść do jej realizacji, tj. na bazie zdobytej w trakcie studiów wiedzy teoretycznej i własnego doświadczenia, </w:t>
      </w:r>
      <w:r w:rsidRPr="001D52FB">
        <w:rPr>
          <w:rFonts w:ascii="Arial" w:hAnsi="Arial" w:cs="Arial"/>
          <w:b/>
        </w:rPr>
        <w:t xml:space="preserve">podjąć konstruktywną dyskusję </w:t>
      </w:r>
      <w:r w:rsidRPr="001D52FB">
        <w:rPr>
          <w:rFonts w:ascii="Arial" w:hAnsi="Arial" w:cs="Arial"/>
        </w:rPr>
        <w:t xml:space="preserve">z opiekunem z ramienia zakładu  nadzorującego przebieg praktyki, nt. przedstawionej mu istniejącej rzeczywistości w zakładzie, tj. organizacji pracy, systemu zarządzania, metod pracy, wykorzystywanego oprogramowania itp. </w:t>
      </w:r>
      <w:r w:rsidRPr="001D52FB">
        <w:rPr>
          <w:rFonts w:ascii="Arial" w:hAnsi="Arial" w:cs="Arial"/>
          <w:b/>
        </w:rPr>
        <w:t>i zaproponować własne propozycje ewentualnych zmian</w:t>
      </w:r>
      <w:r w:rsidRPr="001D52FB">
        <w:rPr>
          <w:rFonts w:ascii="Arial" w:hAnsi="Arial" w:cs="Arial"/>
        </w:rPr>
        <w:t xml:space="preserve">. </w:t>
      </w:r>
    </w:p>
    <w:p w14:paraId="3865C1BE" w14:textId="77777777" w:rsidR="000A1B38" w:rsidRPr="001D52FB" w:rsidRDefault="000A1B38" w:rsidP="001D52FB">
      <w:pPr>
        <w:shd w:val="clear" w:color="auto" w:fill="FFFFFF"/>
        <w:autoSpaceDE w:val="0"/>
        <w:autoSpaceDN w:val="0"/>
        <w:adjustRightInd w:val="0"/>
        <w:spacing w:line="360" w:lineRule="auto"/>
        <w:ind w:left="-360" w:firstLine="1068"/>
        <w:jc w:val="both"/>
        <w:rPr>
          <w:rFonts w:ascii="Arial" w:hAnsi="Arial" w:cs="Arial"/>
        </w:rPr>
      </w:pPr>
      <w:r w:rsidRPr="001D52FB">
        <w:rPr>
          <w:rFonts w:ascii="Arial" w:hAnsi="Arial" w:cs="Arial"/>
          <w:b/>
        </w:rPr>
        <w:t>Forma realizacji</w:t>
      </w:r>
      <w:r w:rsidRPr="001D52FB">
        <w:rPr>
          <w:rFonts w:ascii="Arial" w:hAnsi="Arial" w:cs="Arial"/>
        </w:rPr>
        <w:t xml:space="preserve">, system kontroli, sposób zaliczenia oraz obowiązujące zasady i regulaminy odbycia praktyki zastały zawarte poniżej w </w:t>
      </w:r>
      <w:r w:rsidR="003666A8">
        <w:rPr>
          <w:rFonts w:ascii="Arial" w:hAnsi="Arial" w:cs="Arial"/>
        </w:rPr>
        <w:t>zapisach</w:t>
      </w:r>
      <w:r w:rsidRPr="001D52FB">
        <w:rPr>
          <w:rFonts w:ascii="Arial" w:hAnsi="Arial" w:cs="Arial"/>
        </w:rPr>
        <w:t xml:space="preserve"> szczegółowych REGULAMINU  PRAKTYKI  ZAWODOWEJ.</w:t>
      </w:r>
    </w:p>
    <w:p w14:paraId="32C6635A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ind w:left="-360"/>
        <w:jc w:val="both"/>
        <w:rPr>
          <w:rFonts w:ascii="Arial" w:hAnsi="Arial" w:cs="Arial"/>
        </w:rPr>
      </w:pPr>
    </w:p>
    <w:p w14:paraId="7FDE388D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0B2C76A8" w14:textId="77777777" w:rsidR="00B54330" w:rsidRDefault="00B54330" w:rsidP="000A1B38">
      <w:pPr>
        <w:spacing w:line="276" w:lineRule="auto"/>
        <w:ind w:left="-360"/>
        <w:jc w:val="center"/>
        <w:rPr>
          <w:rFonts w:ascii="Arial" w:hAnsi="Arial" w:cs="Arial"/>
          <w:b/>
          <w:sz w:val="36"/>
          <w:szCs w:val="36"/>
        </w:rPr>
      </w:pPr>
    </w:p>
    <w:p w14:paraId="43D0C134" w14:textId="77777777" w:rsidR="00B54330" w:rsidRDefault="00B54330" w:rsidP="000A1B38">
      <w:pPr>
        <w:spacing w:line="276" w:lineRule="auto"/>
        <w:ind w:left="-360"/>
        <w:jc w:val="center"/>
        <w:rPr>
          <w:rFonts w:ascii="Arial" w:hAnsi="Arial" w:cs="Arial"/>
          <w:b/>
          <w:sz w:val="36"/>
          <w:szCs w:val="36"/>
        </w:rPr>
      </w:pPr>
    </w:p>
    <w:p w14:paraId="3A90CE3E" w14:textId="77777777" w:rsidR="00B54330" w:rsidRDefault="00B54330" w:rsidP="000A1B38">
      <w:pPr>
        <w:spacing w:line="276" w:lineRule="auto"/>
        <w:ind w:left="-360"/>
        <w:jc w:val="center"/>
        <w:rPr>
          <w:rFonts w:ascii="Arial" w:hAnsi="Arial" w:cs="Arial"/>
          <w:b/>
          <w:sz w:val="36"/>
          <w:szCs w:val="36"/>
        </w:rPr>
      </w:pPr>
    </w:p>
    <w:p w14:paraId="6044FF02" w14:textId="77777777" w:rsidR="00B54330" w:rsidRDefault="00B54330" w:rsidP="000A1B38">
      <w:pPr>
        <w:spacing w:line="276" w:lineRule="auto"/>
        <w:ind w:left="-360"/>
        <w:jc w:val="center"/>
        <w:rPr>
          <w:rFonts w:ascii="Arial" w:hAnsi="Arial" w:cs="Arial"/>
          <w:b/>
          <w:sz w:val="36"/>
          <w:szCs w:val="36"/>
        </w:rPr>
      </w:pPr>
    </w:p>
    <w:p w14:paraId="51F7CB70" w14:textId="77777777" w:rsidR="00B54330" w:rsidRDefault="00B54330" w:rsidP="000A1B38">
      <w:pPr>
        <w:spacing w:line="276" w:lineRule="auto"/>
        <w:ind w:left="-360"/>
        <w:jc w:val="center"/>
        <w:rPr>
          <w:rFonts w:ascii="Arial" w:hAnsi="Arial" w:cs="Arial"/>
          <w:b/>
          <w:sz w:val="36"/>
          <w:szCs w:val="36"/>
        </w:rPr>
      </w:pPr>
    </w:p>
    <w:p w14:paraId="2A446E1E" w14:textId="77777777" w:rsidR="00B54330" w:rsidRDefault="00B54330" w:rsidP="000A1B38">
      <w:pPr>
        <w:spacing w:line="276" w:lineRule="auto"/>
        <w:ind w:left="-360"/>
        <w:jc w:val="center"/>
        <w:rPr>
          <w:rFonts w:ascii="Arial" w:hAnsi="Arial" w:cs="Arial"/>
          <w:b/>
          <w:sz w:val="36"/>
          <w:szCs w:val="36"/>
        </w:rPr>
      </w:pPr>
    </w:p>
    <w:p w14:paraId="1E4133FE" w14:textId="77777777" w:rsidR="00B54330" w:rsidRDefault="00B54330" w:rsidP="000A1B38">
      <w:pPr>
        <w:spacing w:line="276" w:lineRule="auto"/>
        <w:ind w:left="-360"/>
        <w:jc w:val="center"/>
        <w:rPr>
          <w:rFonts w:ascii="Arial" w:hAnsi="Arial" w:cs="Arial"/>
          <w:b/>
          <w:sz w:val="36"/>
          <w:szCs w:val="36"/>
        </w:rPr>
      </w:pPr>
    </w:p>
    <w:p w14:paraId="46744880" w14:textId="77777777" w:rsidR="00B54330" w:rsidRDefault="00B54330" w:rsidP="000A1B38">
      <w:pPr>
        <w:spacing w:line="276" w:lineRule="auto"/>
        <w:ind w:left="-360"/>
        <w:jc w:val="center"/>
        <w:rPr>
          <w:rFonts w:ascii="Arial" w:hAnsi="Arial" w:cs="Arial"/>
          <w:b/>
          <w:sz w:val="36"/>
          <w:szCs w:val="36"/>
        </w:rPr>
      </w:pPr>
    </w:p>
    <w:p w14:paraId="760E3D4C" w14:textId="77777777" w:rsidR="00B54330" w:rsidRDefault="00B54330" w:rsidP="000A1B38">
      <w:pPr>
        <w:spacing w:line="276" w:lineRule="auto"/>
        <w:ind w:left="-360"/>
        <w:jc w:val="center"/>
        <w:rPr>
          <w:rFonts w:ascii="Arial" w:hAnsi="Arial" w:cs="Arial"/>
          <w:b/>
          <w:sz w:val="36"/>
          <w:szCs w:val="36"/>
        </w:rPr>
      </w:pPr>
    </w:p>
    <w:p w14:paraId="1B5294E8" w14:textId="77777777" w:rsidR="000A1B38" w:rsidRPr="001D52FB" w:rsidRDefault="000A1B38" w:rsidP="000A1B38">
      <w:pPr>
        <w:spacing w:line="276" w:lineRule="auto"/>
        <w:ind w:left="-360"/>
        <w:jc w:val="center"/>
        <w:rPr>
          <w:rFonts w:ascii="Arial" w:hAnsi="Arial" w:cs="Arial"/>
          <w:b/>
          <w:sz w:val="36"/>
          <w:szCs w:val="36"/>
        </w:rPr>
      </w:pPr>
      <w:r w:rsidRPr="001D52FB">
        <w:rPr>
          <w:rFonts w:ascii="Arial" w:hAnsi="Arial" w:cs="Arial"/>
          <w:b/>
          <w:sz w:val="36"/>
          <w:szCs w:val="36"/>
        </w:rPr>
        <w:lastRenderedPageBreak/>
        <w:t>REGULAMIN  PRAKTYKI  ZAWODOWEJ</w:t>
      </w:r>
    </w:p>
    <w:p w14:paraId="4A274B57" w14:textId="77777777" w:rsidR="000A1B38" w:rsidRPr="001D52FB" w:rsidRDefault="000A1B38" w:rsidP="000A1B38">
      <w:pPr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na studiach I stopnia,</w:t>
      </w:r>
    </w:p>
    <w:p w14:paraId="6082383F" w14:textId="77777777" w:rsidR="000A1B38" w:rsidRPr="001D52FB" w:rsidRDefault="000A1B38" w:rsidP="000A1B38">
      <w:pPr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Studia stacjonarne i niestacjonarne</w:t>
      </w:r>
    </w:p>
    <w:p w14:paraId="7EB4BB73" w14:textId="77777777" w:rsidR="000A1B38" w:rsidRDefault="000A1B38" w:rsidP="000A1B38">
      <w:pPr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 xml:space="preserve">WYDZIAŁU INŻYNIERII PRODUKCJI I </w:t>
      </w:r>
      <w:r w:rsidR="003666A8">
        <w:rPr>
          <w:rFonts w:ascii="Arial" w:hAnsi="Arial" w:cs="Arial"/>
          <w:b/>
          <w:sz w:val="28"/>
          <w:szCs w:val="28"/>
        </w:rPr>
        <w:t>ENERGETYKI</w:t>
      </w:r>
    </w:p>
    <w:p w14:paraId="76882090" w14:textId="77777777" w:rsidR="003666A8" w:rsidRPr="001D52FB" w:rsidRDefault="003666A8" w:rsidP="000A1B38">
      <w:pPr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</w:p>
    <w:p w14:paraId="5F5622D5" w14:textId="77777777" w:rsidR="000A1B38" w:rsidRPr="001D52FB" w:rsidRDefault="000A1B38" w:rsidP="000A1B38">
      <w:pPr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  <w:u w:val="single"/>
        </w:rPr>
        <w:t>Kierunki</w:t>
      </w:r>
      <w:r w:rsidRPr="001D52FB">
        <w:rPr>
          <w:rFonts w:ascii="Arial" w:hAnsi="Arial" w:cs="Arial"/>
          <w:b/>
          <w:sz w:val="28"/>
          <w:szCs w:val="28"/>
        </w:rPr>
        <w:t>:</w:t>
      </w:r>
      <w:r w:rsidR="00A542C9">
        <w:rPr>
          <w:rFonts w:ascii="Arial" w:hAnsi="Arial" w:cs="Arial"/>
          <w:b/>
          <w:sz w:val="28"/>
          <w:szCs w:val="28"/>
        </w:rPr>
        <w:t xml:space="preserve"> </w:t>
      </w:r>
      <w:r w:rsidRPr="001D52FB">
        <w:rPr>
          <w:rFonts w:ascii="Arial" w:hAnsi="Arial" w:cs="Arial"/>
          <w:b/>
          <w:sz w:val="28"/>
          <w:szCs w:val="28"/>
        </w:rPr>
        <w:t>ZARZĄDZNIE I INŻYNIERIA PRODUKCJI, ODNAWIALNE ŹRÓDLĄ ENERGII I GOSPODARKA ODPADAMI</w:t>
      </w:r>
      <w:r w:rsidR="001D52FB">
        <w:rPr>
          <w:rFonts w:ascii="Arial" w:hAnsi="Arial" w:cs="Arial"/>
          <w:b/>
          <w:sz w:val="28"/>
          <w:szCs w:val="28"/>
        </w:rPr>
        <w:t>, TRANSPORT I LOGISTYKA</w:t>
      </w:r>
      <w:r w:rsidR="00A542C9">
        <w:rPr>
          <w:rFonts w:ascii="Arial" w:hAnsi="Arial" w:cs="Arial"/>
          <w:b/>
          <w:sz w:val="28"/>
          <w:szCs w:val="28"/>
        </w:rPr>
        <w:t xml:space="preserve">, </w:t>
      </w:r>
      <w:r w:rsidR="0054295A">
        <w:rPr>
          <w:rFonts w:ascii="Arial" w:hAnsi="Arial" w:cs="Arial"/>
          <w:b/>
          <w:sz w:val="28"/>
          <w:szCs w:val="28"/>
        </w:rPr>
        <w:t xml:space="preserve">INŻYNIERIA </w:t>
      </w:r>
      <w:r w:rsidR="00A44766">
        <w:rPr>
          <w:rFonts w:ascii="Arial" w:hAnsi="Arial" w:cs="Arial"/>
          <w:b/>
          <w:sz w:val="28"/>
          <w:szCs w:val="28"/>
        </w:rPr>
        <w:t>MECHATRONICZNA</w:t>
      </w:r>
    </w:p>
    <w:p w14:paraId="06831C3A" w14:textId="77777777" w:rsidR="000A1B38" w:rsidRPr="001D52FB" w:rsidRDefault="000A1B38" w:rsidP="000A1B38">
      <w:pPr>
        <w:spacing w:line="276" w:lineRule="auto"/>
        <w:ind w:left="-360"/>
        <w:jc w:val="center"/>
        <w:rPr>
          <w:rFonts w:ascii="Arial" w:hAnsi="Arial" w:cs="Arial"/>
        </w:rPr>
      </w:pPr>
    </w:p>
    <w:p w14:paraId="6EDE7E30" w14:textId="77777777" w:rsidR="000A1B38" w:rsidRPr="001D52FB" w:rsidRDefault="000A1B38" w:rsidP="000A1B38">
      <w:pPr>
        <w:pStyle w:val="Tekstpodstawowywcity"/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§ 1</w:t>
      </w:r>
    </w:p>
    <w:p w14:paraId="689BDC37" w14:textId="77777777" w:rsidR="000A1B38" w:rsidRPr="001D52FB" w:rsidRDefault="000A1B38" w:rsidP="000A1B38">
      <w:pPr>
        <w:pStyle w:val="Tekstpodstawowywcity"/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Czas i miejsce realizacji praktyki zawodowej</w:t>
      </w:r>
    </w:p>
    <w:p w14:paraId="3E5C0FA9" w14:textId="77777777" w:rsidR="000A1B38" w:rsidRPr="001D52FB" w:rsidRDefault="000A1B38" w:rsidP="000A1B38">
      <w:pPr>
        <w:pStyle w:val="Tekstpodstawowywcity"/>
        <w:spacing w:line="276" w:lineRule="auto"/>
        <w:ind w:left="-397"/>
        <w:jc w:val="both"/>
        <w:rPr>
          <w:rFonts w:ascii="Arial" w:hAnsi="Arial" w:cs="Arial"/>
          <w:szCs w:val="24"/>
        </w:rPr>
      </w:pPr>
    </w:p>
    <w:p w14:paraId="6CD18C86" w14:textId="77777777" w:rsidR="000A1B38" w:rsidRPr="001D52FB" w:rsidRDefault="000A1B38" w:rsidP="000A1B38">
      <w:pPr>
        <w:pStyle w:val="Tekstpodstawowywcity"/>
        <w:numPr>
          <w:ilvl w:val="0"/>
          <w:numId w:val="1"/>
        </w:numPr>
        <w:spacing w:line="276" w:lineRule="auto"/>
        <w:ind w:left="-397"/>
        <w:jc w:val="both"/>
        <w:rPr>
          <w:rFonts w:ascii="Arial" w:hAnsi="Arial" w:cs="Arial"/>
          <w:b/>
          <w:szCs w:val="24"/>
        </w:rPr>
      </w:pPr>
      <w:r w:rsidRPr="001D52FB">
        <w:rPr>
          <w:rFonts w:ascii="Arial" w:hAnsi="Arial" w:cs="Arial"/>
          <w:szCs w:val="24"/>
        </w:rPr>
        <w:t xml:space="preserve">Praktyka  zawodowa </w:t>
      </w:r>
      <w:r w:rsidRPr="001D52FB">
        <w:rPr>
          <w:rFonts w:ascii="Arial" w:hAnsi="Arial" w:cs="Arial"/>
          <w:b/>
          <w:szCs w:val="24"/>
        </w:rPr>
        <w:t>trwa minimum 4 tygodnie</w:t>
      </w:r>
      <w:r w:rsidR="0054295A">
        <w:rPr>
          <w:rFonts w:ascii="Arial" w:hAnsi="Arial" w:cs="Arial"/>
          <w:b/>
          <w:szCs w:val="24"/>
        </w:rPr>
        <w:t xml:space="preserve"> (160h)</w:t>
      </w:r>
      <w:r w:rsidRPr="001D52FB">
        <w:rPr>
          <w:rFonts w:ascii="Arial" w:hAnsi="Arial" w:cs="Arial"/>
          <w:szCs w:val="24"/>
        </w:rPr>
        <w:t xml:space="preserve">.  </w:t>
      </w:r>
    </w:p>
    <w:p w14:paraId="3E08F17B" w14:textId="77777777" w:rsidR="000A1B38" w:rsidRPr="001D52FB" w:rsidRDefault="000A1B38" w:rsidP="000A1B38">
      <w:pPr>
        <w:numPr>
          <w:ilvl w:val="0"/>
          <w:numId w:val="1"/>
        </w:numPr>
        <w:spacing w:line="276" w:lineRule="auto"/>
        <w:ind w:left="-397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Zalecane miejsca odbycia praktyki dla: </w:t>
      </w:r>
    </w:p>
    <w:p w14:paraId="7824DED0" w14:textId="77777777" w:rsidR="000A1B38" w:rsidRPr="001D52FB" w:rsidRDefault="000A1B38" w:rsidP="001D52FB">
      <w:pPr>
        <w:pStyle w:val="Default"/>
        <w:spacing w:line="276" w:lineRule="auto"/>
        <w:ind w:hanging="426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b/>
          <w:color w:val="auto"/>
          <w:u w:val="single"/>
        </w:rPr>
        <w:t>Kierunek</w:t>
      </w:r>
      <w:r w:rsidRPr="001D52FB">
        <w:rPr>
          <w:rFonts w:ascii="Arial" w:hAnsi="Arial" w:cs="Arial"/>
          <w:b/>
          <w:color w:val="auto"/>
        </w:rPr>
        <w:t>: ZARZĄDZANIE I INŻYNIERIA PRODUKCJI</w:t>
      </w:r>
      <w:r w:rsidRPr="001D52FB">
        <w:rPr>
          <w:rFonts w:ascii="Arial" w:hAnsi="Arial" w:cs="Arial"/>
          <w:color w:val="auto"/>
        </w:rPr>
        <w:t>, to:</w:t>
      </w:r>
    </w:p>
    <w:p w14:paraId="3984B751" w14:textId="77777777" w:rsidR="000A1B38" w:rsidRPr="001D52FB" w:rsidRDefault="000A1B38" w:rsidP="001D1EC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>gospodarstwa rolne,</w:t>
      </w:r>
    </w:p>
    <w:p w14:paraId="33796BAE" w14:textId="77777777" w:rsidR="000A1B38" w:rsidRPr="001D52FB" w:rsidRDefault="000A1B38" w:rsidP="001D1EC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>gospodarstwa ogrodnicze,</w:t>
      </w:r>
    </w:p>
    <w:p w14:paraId="5424B01A" w14:textId="77777777" w:rsidR="000A1B38" w:rsidRPr="001D52FB" w:rsidRDefault="000A1B38" w:rsidP="001D1EC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>gospodarstwa sadownicze,</w:t>
      </w:r>
    </w:p>
    <w:p w14:paraId="1E84B0A3" w14:textId="77777777" w:rsidR="000A1B38" w:rsidRPr="001D1EC8" w:rsidRDefault="000A1B38" w:rsidP="001D1E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>fermy chowu zwierząt,</w:t>
      </w:r>
    </w:p>
    <w:p w14:paraId="637912DD" w14:textId="77777777" w:rsidR="000A1B38" w:rsidRPr="001D1EC8" w:rsidRDefault="000A1B38" w:rsidP="001D1E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>zakłady rolno-spożywcze,</w:t>
      </w:r>
    </w:p>
    <w:p w14:paraId="36D58439" w14:textId="77777777" w:rsidR="000A1B38" w:rsidRPr="001D1EC8" w:rsidRDefault="000A1B38" w:rsidP="001D1E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>przedsiębiorstwa i jednostki usługowe agrobiznesu,</w:t>
      </w:r>
    </w:p>
    <w:p w14:paraId="383E53AD" w14:textId="77777777" w:rsidR="000A1B38" w:rsidRPr="001D1EC8" w:rsidRDefault="000A1B38" w:rsidP="001D1E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 xml:space="preserve">zakłady przemysłowe, </w:t>
      </w:r>
    </w:p>
    <w:p w14:paraId="4A1CECF0" w14:textId="77777777" w:rsidR="000A1B38" w:rsidRPr="001D1EC8" w:rsidRDefault="000A1B38" w:rsidP="001D1E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 xml:space="preserve">warsztaty usługowe, </w:t>
      </w:r>
    </w:p>
    <w:p w14:paraId="52BA8BE7" w14:textId="77777777" w:rsidR="000A1B38" w:rsidRPr="001D1EC8" w:rsidRDefault="000A1B38" w:rsidP="001D1E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 xml:space="preserve">spółki handlowe, </w:t>
      </w:r>
    </w:p>
    <w:p w14:paraId="5995F927" w14:textId="77777777" w:rsidR="000A1B38" w:rsidRDefault="000A1B38" w:rsidP="001D1E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>urzędy publiczne itp.,</w:t>
      </w:r>
    </w:p>
    <w:p w14:paraId="69843E02" w14:textId="77777777" w:rsidR="0054295A" w:rsidRDefault="0054295A" w:rsidP="001D1EC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54295A">
        <w:rPr>
          <w:rFonts w:ascii="Arial" w:hAnsi="Arial" w:cs="Arial"/>
        </w:rPr>
        <w:t>inne (po konsultacji z pełnomocnikiem dziekana ds. praktyk). </w:t>
      </w:r>
    </w:p>
    <w:p w14:paraId="114BC1B3" w14:textId="77777777" w:rsidR="0054295A" w:rsidRPr="001D1EC8" w:rsidRDefault="0054295A" w:rsidP="0054295A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252A3E1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  <w:b/>
        </w:rPr>
      </w:pPr>
      <w:r w:rsidRPr="001D52FB">
        <w:rPr>
          <w:rFonts w:ascii="Arial" w:hAnsi="Arial" w:cs="Arial"/>
          <w:b/>
          <w:u w:val="single"/>
        </w:rPr>
        <w:t>Kierunek</w:t>
      </w:r>
      <w:r w:rsidRPr="001D52FB">
        <w:rPr>
          <w:rFonts w:ascii="Arial" w:hAnsi="Arial" w:cs="Arial"/>
          <w:b/>
        </w:rPr>
        <w:t>:</w:t>
      </w:r>
      <w:r w:rsidRPr="001D52FB">
        <w:rPr>
          <w:rFonts w:ascii="Arial" w:hAnsi="Arial" w:cs="Arial"/>
        </w:rPr>
        <w:t xml:space="preserve">  </w:t>
      </w:r>
      <w:r w:rsidRPr="001D52FB">
        <w:rPr>
          <w:rFonts w:ascii="Arial" w:hAnsi="Arial" w:cs="Arial"/>
          <w:b/>
        </w:rPr>
        <w:t>ODNAWIALNE ŹRÓDLĄ ENERGII I GOSPODARKA ODPADAMI, to:</w:t>
      </w:r>
    </w:p>
    <w:p w14:paraId="5765BCE3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bookmarkStart w:id="1" w:name="_Hlk81559974"/>
      <w:r w:rsidRPr="001D52FB">
        <w:rPr>
          <w:rFonts w:ascii="Arial" w:hAnsi="Arial" w:cs="Arial"/>
          <w:color w:val="auto"/>
        </w:rPr>
        <w:t xml:space="preserve">jednostki administracji publicznej realizujące zadania z zakresu ochrony i  </w:t>
      </w:r>
    </w:p>
    <w:p w14:paraId="750C3B9C" w14:textId="24E57E3B" w:rsidR="000A1B38" w:rsidRPr="001D52FB" w:rsidRDefault="000A1B38" w:rsidP="00575058">
      <w:pPr>
        <w:pStyle w:val="Default"/>
        <w:spacing w:after="47" w:line="276" w:lineRule="auto"/>
        <w:ind w:left="720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>kształtowania środowiska (wydziały urzędów administracji samorządowej</w:t>
      </w:r>
      <w:r w:rsidR="00792A50">
        <w:rPr>
          <w:rFonts w:ascii="Arial" w:hAnsi="Arial" w:cs="Arial"/>
          <w:color w:val="auto"/>
        </w:rPr>
        <w:t>)</w:t>
      </w:r>
      <w:r w:rsidRPr="001D52FB">
        <w:rPr>
          <w:rFonts w:ascii="Arial" w:hAnsi="Arial" w:cs="Arial"/>
          <w:color w:val="auto"/>
        </w:rPr>
        <w:t xml:space="preserve">, </w:t>
      </w:r>
    </w:p>
    <w:p w14:paraId="7157C621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inspektoraty ochrony środowiska, stacje chemiczno-rolnicze, dyrekcje ochrony </w:t>
      </w:r>
    </w:p>
    <w:p w14:paraId="4F58E6EF" w14:textId="77777777" w:rsidR="000A1B38" w:rsidRPr="001D52FB" w:rsidRDefault="000A1B38" w:rsidP="00575058">
      <w:pPr>
        <w:pStyle w:val="Default"/>
        <w:spacing w:after="47" w:line="276" w:lineRule="auto"/>
        <w:ind w:left="720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środowiska, regionalne zarządy gospodarki wodnej i in.) </w:t>
      </w:r>
    </w:p>
    <w:p w14:paraId="20A03DE9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wydziały ochrony środowiska zakładów przemysłowych, </w:t>
      </w:r>
    </w:p>
    <w:p w14:paraId="3E73DA61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placówki naukowe zajmujące się ochroną środowiska, </w:t>
      </w:r>
    </w:p>
    <w:p w14:paraId="7D8D80B2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oczyszczalnie ścieków komunalnych, </w:t>
      </w:r>
    </w:p>
    <w:p w14:paraId="388F151D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stacje uzdatniania wody, </w:t>
      </w:r>
    </w:p>
    <w:p w14:paraId="6429DB77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kompostownie, </w:t>
      </w:r>
    </w:p>
    <w:p w14:paraId="34D54D95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przedsiębiorstwa utylizacji odpadów, </w:t>
      </w:r>
    </w:p>
    <w:p w14:paraId="760E0F70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firmy konsultingowe zajmujące się ochroną i inżynierią środowiska, </w:t>
      </w:r>
    </w:p>
    <w:p w14:paraId="14733260" w14:textId="1B6C00A2" w:rsidR="000A1B38" w:rsidRPr="00792A50" w:rsidRDefault="000A1B38" w:rsidP="00792A50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>firmy komercyjne wdrażające nowe technologie w zakresie ochrony środowiska,</w:t>
      </w:r>
      <w:r w:rsidRPr="00792A50">
        <w:rPr>
          <w:rFonts w:ascii="Arial" w:hAnsi="Arial" w:cs="Arial"/>
          <w:color w:val="auto"/>
        </w:rPr>
        <w:t xml:space="preserve"> </w:t>
      </w:r>
    </w:p>
    <w:p w14:paraId="22605BED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parki narodowe i krajobrazowe, </w:t>
      </w:r>
    </w:p>
    <w:p w14:paraId="65B35EC6" w14:textId="77777777" w:rsidR="000A1B38" w:rsidRPr="001D52FB" w:rsidRDefault="000A1B38" w:rsidP="001D1EC8">
      <w:pPr>
        <w:pStyle w:val="Default"/>
        <w:numPr>
          <w:ilvl w:val="0"/>
          <w:numId w:val="5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lastRenderedPageBreak/>
        <w:t xml:space="preserve">gospodarstwa rolne prowadzące produkcję metodami integrowanymi lub ekologicznymi, </w:t>
      </w:r>
    </w:p>
    <w:p w14:paraId="2D47BD4E" w14:textId="77777777" w:rsidR="000A1B38" w:rsidRDefault="000A1B38" w:rsidP="001D1EC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>inne związane z ochroną środowiska</w:t>
      </w:r>
      <w:r w:rsidR="0054295A">
        <w:rPr>
          <w:rFonts w:ascii="Arial" w:hAnsi="Arial" w:cs="Arial"/>
          <w:color w:val="auto"/>
        </w:rPr>
        <w:t>,</w:t>
      </w:r>
    </w:p>
    <w:p w14:paraId="343617FA" w14:textId="77777777" w:rsidR="0054295A" w:rsidRDefault="0054295A" w:rsidP="001D1EC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</w:rPr>
      </w:pPr>
      <w:r w:rsidRPr="0054295A">
        <w:rPr>
          <w:rFonts w:ascii="Arial" w:hAnsi="Arial" w:cs="Arial"/>
          <w:color w:val="auto"/>
        </w:rPr>
        <w:t>inne (po konsultacji z pełnomocnikiem dziekana ds. praktyk). </w:t>
      </w:r>
    </w:p>
    <w:bookmarkEnd w:id="1"/>
    <w:p w14:paraId="1A42A5F8" w14:textId="77777777" w:rsidR="0054295A" w:rsidRPr="001D52FB" w:rsidRDefault="0054295A" w:rsidP="0054295A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14:paraId="09E5CDE6" w14:textId="77777777" w:rsidR="000A1B38" w:rsidRPr="001D52FB" w:rsidRDefault="000A1B38" w:rsidP="001D1EC8">
      <w:pPr>
        <w:pStyle w:val="Default"/>
        <w:spacing w:line="276" w:lineRule="auto"/>
        <w:ind w:hanging="284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b/>
          <w:color w:val="auto"/>
          <w:u w:val="single"/>
        </w:rPr>
        <w:t>Kierunek</w:t>
      </w:r>
      <w:r w:rsidRPr="001D52FB">
        <w:rPr>
          <w:rFonts w:ascii="Arial" w:hAnsi="Arial" w:cs="Arial"/>
          <w:b/>
          <w:color w:val="auto"/>
        </w:rPr>
        <w:t>:</w:t>
      </w:r>
      <w:r w:rsidRPr="001D52FB">
        <w:rPr>
          <w:rFonts w:ascii="Arial" w:hAnsi="Arial" w:cs="Arial"/>
          <w:color w:val="auto"/>
        </w:rPr>
        <w:t xml:space="preserve">  </w:t>
      </w:r>
      <w:r w:rsidRPr="001D52FB">
        <w:rPr>
          <w:rFonts w:ascii="Arial" w:hAnsi="Arial" w:cs="Arial"/>
          <w:b/>
          <w:color w:val="auto"/>
        </w:rPr>
        <w:t>TRANSPORT I LOGISTYKA, to:</w:t>
      </w:r>
    </w:p>
    <w:p w14:paraId="5018A9E0" w14:textId="77777777" w:rsidR="000A1B38" w:rsidRPr="001D52FB" w:rsidRDefault="000A1B38" w:rsidP="001D1EC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przedsiębiorstwa świadczące usługi </w:t>
      </w:r>
      <w:r w:rsidR="00A02EC8">
        <w:rPr>
          <w:rFonts w:ascii="Arial" w:hAnsi="Arial" w:cs="Arial"/>
          <w:color w:val="auto"/>
        </w:rPr>
        <w:t>(w szczególności transportowe, logistyczne</w:t>
      </w:r>
      <w:r w:rsidRPr="001D52FB">
        <w:rPr>
          <w:rFonts w:ascii="Arial" w:hAnsi="Arial" w:cs="Arial"/>
          <w:color w:val="auto"/>
        </w:rPr>
        <w:t xml:space="preserve"> itp.</w:t>
      </w:r>
      <w:r w:rsidR="00A02EC8">
        <w:rPr>
          <w:rFonts w:ascii="Arial" w:hAnsi="Arial" w:cs="Arial"/>
          <w:color w:val="auto"/>
        </w:rPr>
        <w:t>)</w:t>
      </w:r>
    </w:p>
    <w:p w14:paraId="5D39CE7D" w14:textId="77777777" w:rsidR="000A1B38" w:rsidRPr="001D52FB" w:rsidRDefault="000A1B38" w:rsidP="001D1EC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przedsiębiorstwa, zakłady projektowe, warsztaty diagnostyczno-obsługowe itp. </w:t>
      </w:r>
    </w:p>
    <w:p w14:paraId="0DB382A1" w14:textId="77777777" w:rsidR="000A1B38" w:rsidRPr="001D52FB" w:rsidRDefault="000A1B38" w:rsidP="001D1EC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>świadczące usługi z zakresu mechatroniki,</w:t>
      </w:r>
    </w:p>
    <w:p w14:paraId="3AA71F93" w14:textId="77777777" w:rsidR="000A1B38" w:rsidRPr="001D1EC8" w:rsidRDefault="000A1B38" w:rsidP="001D1EC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 xml:space="preserve">zakłady </w:t>
      </w:r>
      <w:r w:rsidR="00A02EC8">
        <w:rPr>
          <w:rFonts w:ascii="Arial" w:hAnsi="Arial" w:cs="Arial"/>
        </w:rPr>
        <w:t>przetwórcze</w:t>
      </w:r>
      <w:r w:rsidRPr="001D1EC8">
        <w:rPr>
          <w:rFonts w:ascii="Arial" w:hAnsi="Arial" w:cs="Arial"/>
        </w:rPr>
        <w:t>,</w:t>
      </w:r>
    </w:p>
    <w:p w14:paraId="38731003" w14:textId="77777777" w:rsidR="000A1B38" w:rsidRPr="001D1EC8" w:rsidRDefault="000A1B38" w:rsidP="001D1EC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>przedsiębiorstwa i jednostki usługowe,</w:t>
      </w:r>
    </w:p>
    <w:p w14:paraId="313A131D" w14:textId="77777777" w:rsidR="000A1B38" w:rsidRPr="001D1EC8" w:rsidRDefault="000A1B38" w:rsidP="001D1EC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 xml:space="preserve">zakłady przemysłowe, </w:t>
      </w:r>
    </w:p>
    <w:p w14:paraId="1BFC1914" w14:textId="77777777" w:rsidR="000A1B38" w:rsidRPr="001D1EC8" w:rsidRDefault="000A1B38" w:rsidP="001D1EC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>warsztaty usługowe</w:t>
      </w:r>
      <w:r w:rsidR="00A02EC8">
        <w:rPr>
          <w:rFonts w:ascii="Arial" w:hAnsi="Arial" w:cs="Arial"/>
        </w:rPr>
        <w:t xml:space="preserve"> (np. obsługujące floty transportowe)</w:t>
      </w:r>
      <w:r w:rsidRPr="001D1EC8">
        <w:rPr>
          <w:rFonts w:ascii="Arial" w:hAnsi="Arial" w:cs="Arial"/>
        </w:rPr>
        <w:t xml:space="preserve">, </w:t>
      </w:r>
    </w:p>
    <w:p w14:paraId="315ACA11" w14:textId="77777777" w:rsidR="000A1B38" w:rsidRPr="00A02EC8" w:rsidRDefault="000A1B38" w:rsidP="00A02EC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>spółki handlowe,</w:t>
      </w:r>
    </w:p>
    <w:p w14:paraId="0306B1B1" w14:textId="77777777" w:rsidR="000A1B38" w:rsidRPr="001D52FB" w:rsidRDefault="000A1B38" w:rsidP="001D1EC8">
      <w:pPr>
        <w:pStyle w:val="Default"/>
        <w:numPr>
          <w:ilvl w:val="0"/>
          <w:numId w:val="6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firmy konsultingowe zajmujące się </w:t>
      </w:r>
      <w:r w:rsidR="00A02EC8">
        <w:rPr>
          <w:rFonts w:ascii="Arial" w:hAnsi="Arial" w:cs="Arial"/>
          <w:color w:val="auto"/>
        </w:rPr>
        <w:t>transportem i logistyką</w:t>
      </w:r>
      <w:r w:rsidRPr="001D52FB">
        <w:rPr>
          <w:rFonts w:ascii="Arial" w:hAnsi="Arial" w:cs="Arial"/>
          <w:color w:val="auto"/>
        </w:rPr>
        <w:t xml:space="preserve">, </w:t>
      </w:r>
    </w:p>
    <w:p w14:paraId="32DB79AA" w14:textId="77777777" w:rsidR="000A1B38" w:rsidRDefault="000A1B38" w:rsidP="001D1EC8">
      <w:pPr>
        <w:pStyle w:val="Default"/>
        <w:numPr>
          <w:ilvl w:val="0"/>
          <w:numId w:val="6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firmy komercyjne wdrażające nowe technologie w zakresie </w:t>
      </w:r>
      <w:r w:rsidR="00A02EC8">
        <w:rPr>
          <w:rFonts w:ascii="Arial" w:hAnsi="Arial" w:cs="Arial"/>
          <w:color w:val="auto"/>
        </w:rPr>
        <w:t>organizacji transportu krajowego jak i światowego</w:t>
      </w:r>
      <w:r w:rsidR="0054295A">
        <w:rPr>
          <w:rFonts w:ascii="Arial" w:hAnsi="Arial" w:cs="Arial"/>
          <w:color w:val="auto"/>
        </w:rPr>
        <w:t>,</w:t>
      </w:r>
    </w:p>
    <w:p w14:paraId="28D7489A" w14:textId="77777777" w:rsidR="0054295A" w:rsidRDefault="0054295A" w:rsidP="001D1EC8">
      <w:pPr>
        <w:pStyle w:val="Default"/>
        <w:numPr>
          <w:ilvl w:val="0"/>
          <w:numId w:val="6"/>
        </w:numPr>
        <w:spacing w:after="47" w:line="276" w:lineRule="auto"/>
        <w:jc w:val="both"/>
        <w:rPr>
          <w:rFonts w:ascii="Arial" w:hAnsi="Arial" w:cs="Arial"/>
          <w:color w:val="auto"/>
        </w:rPr>
      </w:pPr>
      <w:r w:rsidRPr="0054295A">
        <w:rPr>
          <w:rFonts w:ascii="Arial" w:hAnsi="Arial" w:cs="Arial"/>
          <w:color w:val="auto"/>
        </w:rPr>
        <w:t>inne (po konsultacji z pełnomocnikiem dziekana ds. praktyk). </w:t>
      </w:r>
    </w:p>
    <w:p w14:paraId="6608FE41" w14:textId="77777777" w:rsidR="0054295A" w:rsidRDefault="0054295A" w:rsidP="0054295A">
      <w:pPr>
        <w:pStyle w:val="Default"/>
        <w:spacing w:after="47" w:line="276" w:lineRule="auto"/>
        <w:ind w:left="720"/>
        <w:jc w:val="both"/>
        <w:rPr>
          <w:rFonts w:ascii="Arial" w:hAnsi="Arial" w:cs="Arial"/>
          <w:color w:val="auto"/>
        </w:rPr>
      </w:pPr>
    </w:p>
    <w:p w14:paraId="020EFA4E" w14:textId="77777777" w:rsidR="0054295A" w:rsidRPr="0054295A" w:rsidRDefault="0054295A" w:rsidP="0054295A">
      <w:pPr>
        <w:shd w:val="clear" w:color="auto" w:fill="FFFFFF"/>
        <w:spacing w:line="253" w:lineRule="atLeast"/>
        <w:ind w:hanging="284"/>
        <w:jc w:val="both"/>
        <w:rPr>
          <w:rFonts w:ascii="Calibri" w:hAnsi="Calibri"/>
          <w:color w:val="222222"/>
          <w:sz w:val="22"/>
          <w:szCs w:val="22"/>
        </w:rPr>
      </w:pPr>
      <w:r w:rsidRPr="0054295A">
        <w:rPr>
          <w:rFonts w:ascii="Arial" w:hAnsi="Arial" w:cs="Arial"/>
          <w:b/>
          <w:u w:val="single"/>
        </w:rPr>
        <w:t>Kierunek</w:t>
      </w:r>
      <w:r w:rsidRPr="0054295A">
        <w:rPr>
          <w:rFonts w:ascii="Arial" w:hAnsi="Arial" w:cs="Arial"/>
          <w:b/>
        </w:rPr>
        <w:t>:</w:t>
      </w:r>
      <w:r w:rsidRPr="0054295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INŻYNIERIA </w:t>
      </w:r>
      <w:r w:rsidR="003666A8">
        <w:rPr>
          <w:rFonts w:ascii="Arial" w:hAnsi="Arial" w:cs="Arial"/>
          <w:b/>
        </w:rPr>
        <w:t>MECHATRONICZNA</w:t>
      </w:r>
      <w:r w:rsidRPr="0054295A">
        <w:rPr>
          <w:rFonts w:ascii="Arial" w:hAnsi="Arial" w:cs="Arial"/>
          <w:b/>
        </w:rPr>
        <w:t>, to:</w:t>
      </w:r>
    </w:p>
    <w:p w14:paraId="13A52B06" w14:textId="77777777" w:rsidR="0054295A" w:rsidRPr="0054295A" w:rsidRDefault="0054295A" w:rsidP="0054295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przedsiębiorstwa świadczące usługi </w:t>
      </w:r>
      <w:r w:rsidR="003601B7">
        <w:rPr>
          <w:rFonts w:ascii="Arial" w:hAnsi="Arial" w:cs="Arial"/>
          <w:color w:val="auto"/>
        </w:rPr>
        <w:t>(w szczególności projektowe, naprawcze, modernizacyjne),</w:t>
      </w:r>
    </w:p>
    <w:p w14:paraId="427050DC" w14:textId="77777777" w:rsidR="0054295A" w:rsidRPr="0054295A" w:rsidRDefault="003601B7" w:rsidP="0054295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przedsiębiorstwa produkcyjne (w szczególności w działach technicznych, technologicznych oraz projektowych)</w:t>
      </w:r>
      <w:r w:rsidR="0054295A" w:rsidRPr="0054295A">
        <w:rPr>
          <w:rFonts w:ascii="Arial" w:hAnsi="Arial" w:cs="Arial"/>
          <w:color w:val="auto"/>
        </w:rPr>
        <w:t>,</w:t>
      </w:r>
    </w:p>
    <w:p w14:paraId="69DAE3EE" w14:textId="77777777" w:rsidR="0054295A" w:rsidRPr="0054295A" w:rsidRDefault="0054295A" w:rsidP="0054295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54295A">
        <w:rPr>
          <w:rFonts w:ascii="Arial" w:hAnsi="Arial" w:cs="Arial"/>
          <w:color w:val="auto"/>
        </w:rPr>
        <w:t>stacje doświadczalne,</w:t>
      </w:r>
    </w:p>
    <w:p w14:paraId="0D6723C4" w14:textId="77777777" w:rsidR="0054295A" w:rsidRPr="0054295A" w:rsidRDefault="0054295A" w:rsidP="0054295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54295A">
        <w:rPr>
          <w:rFonts w:ascii="Arial" w:hAnsi="Arial" w:cs="Arial"/>
          <w:color w:val="auto"/>
        </w:rPr>
        <w:t>instytuty badawcze,</w:t>
      </w:r>
      <w:r w:rsidR="003601B7">
        <w:rPr>
          <w:rFonts w:ascii="Arial" w:hAnsi="Arial" w:cs="Arial"/>
          <w:color w:val="auto"/>
        </w:rPr>
        <w:t xml:space="preserve"> laboratoria badawcze (w szczególności obejmujące zakresem badań systemy techniczne maszyn, urządzeń oraz obiektów budowlanych),  </w:t>
      </w:r>
    </w:p>
    <w:p w14:paraId="48D3C4CF" w14:textId="77777777" w:rsidR="0054295A" w:rsidRPr="0054295A" w:rsidRDefault="0054295A" w:rsidP="0054295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54295A">
        <w:rPr>
          <w:rFonts w:ascii="Arial" w:hAnsi="Arial" w:cs="Arial"/>
          <w:color w:val="auto"/>
        </w:rPr>
        <w:t>urzędy administracji publicznej,</w:t>
      </w:r>
    </w:p>
    <w:p w14:paraId="7F321249" w14:textId="77777777" w:rsidR="0054295A" w:rsidRPr="0054295A" w:rsidRDefault="0054295A" w:rsidP="0054295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54295A">
        <w:rPr>
          <w:rFonts w:ascii="Arial" w:hAnsi="Arial" w:cs="Arial"/>
          <w:color w:val="auto"/>
        </w:rPr>
        <w:t>warsztaty diagnostyczno-obsługowe</w:t>
      </w:r>
      <w:r w:rsidR="00D540C8">
        <w:rPr>
          <w:rFonts w:ascii="Arial" w:hAnsi="Arial" w:cs="Arial"/>
          <w:color w:val="auto"/>
        </w:rPr>
        <w:t xml:space="preserve"> pojazdów</w:t>
      </w:r>
      <w:r w:rsidRPr="0054295A">
        <w:rPr>
          <w:rFonts w:ascii="Arial" w:hAnsi="Arial" w:cs="Arial"/>
          <w:color w:val="auto"/>
        </w:rPr>
        <w:t xml:space="preserve"> itp.</w:t>
      </w:r>
      <w:r w:rsidR="003601B7">
        <w:rPr>
          <w:rFonts w:ascii="Arial" w:hAnsi="Arial" w:cs="Arial"/>
          <w:color w:val="auto"/>
        </w:rPr>
        <w:t>,</w:t>
      </w:r>
    </w:p>
    <w:p w14:paraId="3EF47999" w14:textId="77777777" w:rsidR="0054295A" w:rsidRPr="0054295A" w:rsidRDefault="0054295A" w:rsidP="0054295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54295A">
        <w:rPr>
          <w:rFonts w:ascii="Arial" w:hAnsi="Arial" w:cs="Arial"/>
          <w:color w:val="auto"/>
        </w:rPr>
        <w:t>firmy świadczące usługi z zakresu mechatroniki</w:t>
      </w:r>
      <w:r w:rsidR="003601B7">
        <w:rPr>
          <w:rFonts w:ascii="Arial" w:hAnsi="Arial" w:cs="Arial"/>
          <w:color w:val="auto"/>
        </w:rPr>
        <w:t>,</w:t>
      </w:r>
    </w:p>
    <w:p w14:paraId="43E9BED2" w14:textId="77777777" w:rsidR="0054295A" w:rsidRPr="0054295A" w:rsidRDefault="0054295A" w:rsidP="0054295A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54295A">
        <w:rPr>
          <w:rFonts w:ascii="Arial" w:hAnsi="Arial" w:cs="Arial"/>
          <w:color w:val="auto"/>
        </w:rPr>
        <w:t>inne (po konsultacji z pełnomocnikiem dziekana ds. praktyk). </w:t>
      </w:r>
    </w:p>
    <w:p w14:paraId="794A48C4" w14:textId="77777777" w:rsidR="0054295A" w:rsidRPr="001D52FB" w:rsidRDefault="0054295A" w:rsidP="0054295A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31D6762C" w14:textId="77777777" w:rsidR="000A1B38" w:rsidRPr="001D52FB" w:rsidRDefault="000A1B38" w:rsidP="000A1B3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0B805047" w14:textId="77777777" w:rsidR="000A1B38" w:rsidRPr="001D52FB" w:rsidRDefault="000A1B38" w:rsidP="000A1B38">
      <w:pPr>
        <w:pStyle w:val="Default"/>
        <w:spacing w:line="276" w:lineRule="auto"/>
        <w:ind w:firstLine="708"/>
        <w:jc w:val="both"/>
        <w:rPr>
          <w:rFonts w:ascii="Arial" w:hAnsi="Arial" w:cs="Arial"/>
          <w:b/>
          <w:color w:val="auto"/>
        </w:rPr>
      </w:pPr>
      <w:r w:rsidRPr="001D52FB">
        <w:rPr>
          <w:rFonts w:ascii="Arial" w:hAnsi="Arial" w:cs="Arial"/>
          <w:b/>
          <w:color w:val="auto"/>
        </w:rPr>
        <w:t xml:space="preserve">W przypadkach szczególnych, za zgodą Dziekana oraz Pełnomocnika ds. PRAKTYK, </w:t>
      </w:r>
      <w:r w:rsidRPr="001D52FB">
        <w:rPr>
          <w:rFonts w:ascii="Arial" w:hAnsi="Arial" w:cs="Arial"/>
          <w:b/>
          <w:color w:val="auto"/>
          <w:u w:val="single"/>
        </w:rPr>
        <w:t>wybór miejsca</w:t>
      </w:r>
      <w:r w:rsidRPr="001D52FB">
        <w:rPr>
          <w:rFonts w:ascii="Arial" w:hAnsi="Arial" w:cs="Arial"/>
          <w:b/>
          <w:color w:val="auto"/>
        </w:rPr>
        <w:t xml:space="preserve"> odbycia praktyki może odbiegać od powyższych zaleceń. </w:t>
      </w:r>
    </w:p>
    <w:p w14:paraId="5494628C" w14:textId="77777777" w:rsidR="001D1EC8" w:rsidRDefault="001D1EC8" w:rsidP="000A1B38">
      <w:pPr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</w:p>
    <w:p w14:paraId="5B957BE2" w14:textId="77777777" w:rsidR="000A1B38" w:rsidRPr="001D52FB" w:rsidRDefault="000A1B38" w:rsidP="000A1B38">
      <w:pPr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§ 2</w:t>
      </w:r>
    </w:p>
    <w:p w14:paraId="10BE83F1" w14:textId="77777777" w:rsidR="000A1B38" w:rsidRPr="001D52FB" w:rsidRDefault="000A1B38" w:rsidP="000A1B38">
      <w:pPr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Zakres praktyki zawodowej</w:t>
      </w:r>
    </w:p>
    <w:p w14:paraId="77D86B2C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449460C8" w14:textId="77777777" w:rsidR="000A1B38" w:rsidRPr="00A02EC8" w:rsidRDefault="000A1B38" w:rsidP="00DD2729">
      <w:pPr>
        <w:pStyle w:val="Akapitzlist"/>
        <w:spacing w:line="276" w:lineRule="auto"/>
        <w:ind w:left="0" w:firstLine="720"/>
        <w:jc w:val="both"/>
        <w:rPr>
          <w:rFonts w:ascii="Arial" w:hAnsi="Arial" w:cs="Arial"/>
        </w:rPr>
      </w:pPr>
      <w:r w:rsidRPr="00A02EC8">
        <w:rPr>
          <w:rFonts w:ascii="Arial" w:hAnsi="Arial" w:cs="Arial"/>
        </w:rPr>
        <w:t xml:space="preserve">Praktyka zawodowa może być realizowana w </w:t>
      </w:r>
      <w:r w:rsidRPr="00A02EC8">
        <w:rPr>
          <w:rFonts w:ascii="Arial" w:hAnsi="Arial" w:cs="Arial"/>
          <w:u w:val="single"/>
        </w:rPr>
        <w:t>jednostkach krajowych i zagranicznych</w:t>
      </w:r>
      <w:r w:rsidRPr="00A02EC8">
        <w:rPr>
          <w:rFonts w:ascii="Arial" w:hAnsi="Arial" w:cs="Arial"/>
        </w:rPr>
        <w:t xml:space="preserve">, w instytucjach publicznych i prywatnych, których działalność związana jest </w:t>
      </w:r>
      <w:r w:rsidRPr="00A02EC8">
        <w:rPr>
          <w:rFonts w:ascii="Arial" w:hAnsi="Arial" w:cs="Arial"/>
        </w:rPr>
        <w:lastRenderedPageBreak/>
        <w:t>z kierunkiem studiów oraz spełniających wymagania dotyczące możliwości realizacji zakresu praktyki (</w:t>
      </w:r>
      <w:r w:rsidRPr="00A02EC8">
        <w:rPr>
          <w:rFonts w:ascii="Arial" w:hAnsi="Arial" w:cs="Arial"/>
          <w:b/>
        </w:rPr>
        <w:t>załącznik 1</w:t>
      </w:r>
      <w:r w:rsidRPr="00A02EC8">
        <w:rPr>
          <w:rFonts w:ascii="Arial" w:hAnsi="Arial" w:cs="Arial"/>
        </w:rPr>
        <w:t xml:space="preserve">, </w:t>
      </w:r>
      <w:r w:rsidRPr="00A02EC8">
        <w:rPr>
          <w:rFonts w:ascii="Arial" w:hAnsi="Arial" w:cs="Arial"/>
          <w:b/>
        </w:rPr>
        <w:t>załącznik 2, załącznik 3</w:t>
      </w:r>
      <w:r w:rsidR="00A02EC8" w:rsidRPr="00A02EC8">
        <w:rPr>
          <w:rFonts w:ascii="Arial" w:hAnsi="Arial" w:cs="Arial"/>
          <w:b/>
        </w:rPr>
        <w:t>, załącznik 4</w:t>
      </w:r>
      <w:r w:rsidRPr="00A02EC8">
        <w:rPr>
          <w:rFonts w:ascii="Arial" w:hAnsi="Arial" w:cs="Arial"/>
        </w:rPr>
        <w:t>).</w:t>
      </w:r>
    </w:p>
    <w:p w14:paraId="0B51C4C8" w14:textId="77777777" w:rsidR="001D1EC8" w:rsidRPr="001D1EC8" w:rsidRDefault="001D1EC8" w:rsidP="001D1EC8">
      <w:pPr>
        <w:pStyle w:val="Akapitzlist"/>
        <w:spacing w:line="276" w:lineRule="auto"/>
        <w:ind w:left="40"/>
        <w:jc w:val="both"/>
        <w:rPr>
          <w:rFonts w:ascii="Arial" w:hAnsi="Arial" w:cs="Arial"/>
          <w:sz w:val="23"/>
          <w:szCs w:val="23"/>
        </w:rPr>
      </w:pPr>
    </w:p>
    <w:p w14:paraId="5AF6E440" w14:textId="77777777" w:rsidR="000A1B38" w:rsidRPr="001D52FB" w:rsidRDefault="000A1B38" w:rsidP="000A1B38">
      <w:pPr>
        <w:pStyle w:val="Tekstpodstawowywcity"/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§ 3</w:t>
      </w:r>
    </w:p>
    <w:p w14:paraId="4C9F62E9" w14:textId="77777777" w:rsidR="000A1B38" w:rsidRPr="001D52FB" w:rsidRDefault="000A1B38" w:rsidP="000A1B38">
      <w:pPr>
        <w:pStyle w:val="Tekstpodstawowywcity"/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Planowanie i zaliczanie praktyki zawodowej</w:t>
      </w:r>
    </w:p>
    <w:p w14:paraId="19A2618F" w14:textId="77777777" w:rsidR="000A1B38" w:rsidRPr="001D52FB" w:rsidRDefault="000A1B38" w:rsidP="000A1B38">
      <w:pPr>
        <w:spacing w:line="276" w:lineRule="auto"/>
        <w:ind w:left="-680"/>
        <w:jc w:val="both"/>
        <w:rPr>
          <w:rFonts w:ascii="Arial" w:hAnsi="Arial" w:cs="Arial"/>
          <w:sz w:val="23"/>
          <w:szCs w:val="23"/>
        </w:rPr>
      </w:pPr>
    </w:p>
    <w:p w14:paraId="0585676C" w14:textId="77777777" w:rsidR="000A1B38" w:rsidRPr="001D52FB" w:rsidRDefault="000A1B38" w:rsidP="000A1B38">
      <w:pPr>
        <w:spacing w:line="276" w:lineRule="auto"/>
        <w:ind w:left="-680"/>
        <w:jc w:val="both"/>
        <w:rPr>
          <w:rFonts w:ascii="Arial" w:hAnsi="Arial" w:cs="Arial"/>
        </w:rPr>
      </w:pPr>
    </w:p>
    <w:p w14:paraId="69DD3DC0" w14:textId="77777777" w:rsidR="00A02EC8" w:rsidRDefault="000A1B38" w:rsidP="00A02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1D1EC8">
        <w:rPr>
          <w:rFonts w:ascii="Arial" w:hAnsi="Arial" w:cs="Arial"/>
          <w:b/>
        </w:rPr>
        <w:t>Na studiach stacjonarnych</w:t>
      </w:r>
      <w:r w:rsidRPr="001D1EC8">
        <w:rPr>
          <w:rFonts w:ascii="Arial" w:hAnsi="Arial" w:cs="Arial"/>
        </w:rPr>
        <w:t xml:space="preserve"> praktyka zawodowa </w:t>
      </w:r>
      <w:r w:rsidRPr="00D540C8">
        <w:rPr>
          <w:rFonts w:ascii="Arial" w:hAnsi="Arial" w:cs="Arial"/>
          <w:u w:val="single"/>
        </w:rPr>
        <w:t>powinna być</w:t>
      </w:r>
      <w:r w:rsidRPr="001D1EC8">
        <w:rPr>
          <w:rFonts w:ascii="Arial" w:hAnsi="Arial" w:cs="Arial"/>
        </w:rPr>
        <w:t xml:space="preserve"> zrealizowana </w:t>
      </w:r>
      <w:r w:rsidRPr="001D1EC8">
        <w:rPr>
          <w:rFonts w:ascii="Arial" w:hAnsi="Arial" w:cs="Arial"/>
          <w:b/>
        </w:rPr>
        <w:t>na III roku  studiów (semestr VI), w okresie od 1 lipca do 30 września.</w:t>
      </w:r>
    </w:p>
    <w:p w14:paraId="6796CC55" w14:textId="77777777" w:rsidR="000A1B38" w:rsidRPr="00A02EC8" w:rsidRDefault="000A1B38" w:rsidP="00A02EC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A02EC8">
        <w:rPr>
          <w:rFonts w:ascii="Arial" w:hAnsi="Arial" w:cs="Arial"/>
          <w:b/>
        </w:rPr>
        <w:t>Na studiach niestacjonarnych</w:t>
      </w:r>
      <w:r w:rsidRPr="00A02EC8">
        <w:rPr>
          <w:rFonts w:ascii="Arial" w:hAnsi="Arial" w:cs="Arial"/>
        </w:rPr>
        <w:t xml:space="preserve"> praktyka zawodowa realizowana jest </w:t>
      </w:r>
      <w:r w:rsidRPr="00A02EC8">
        <w:rPr>
          <w:rFonts w:ascii="Arial" w:hAnsi="Arial" w:cs="Arial"/>
          <w:b/>
        </w:rPr>
        <w:t>przez cały okres studiów</w:t>
      </w:r>
      <w:r w:rsidRPr="00A02EC8">
        <w:rPr>
          <w:rFonts w:ascii="Arial" w:hAnsi="Arial" w:cs="Arial"/>
        </w:rPr>
        <w:t xml:space="preserve">  i   stanowi podstawę do dopuszczenia do egzaminu dyplomowego.</w:t>
      </w:r>
    </w:p>
    <w:p w14:paraId="1F29D410" w14:textId="77777777" w:rsidR="000A1B38" w:rsidRPr="001D1EC8" w:rsidRDefault="00D540C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pierwszym miesiącu semestru VI</w:t>
      </w:r>
      <w:r w:rsidR="000A1B38" w:rsidRPr="001D1EC8">
        <w:rPr>
          <w:rFonts w:ascii="Arial" w:hAnsi="Arial" w:cs="Arial"/>
        </w:rPr>
        <w:t xml:space="preserve"> starosta roku zobowiązany jest do zorganizowania spotkania informacyjnego studentów z Pełnomocnikiem Dziekana ds. Praktyk Studenckich. </w:t>
      </w:r>
    </w:p>
    <w:p w14:paraId="22B934F8" w14:textId="77777777" w:rsidR="001D1EC8" w:rsidRDefault="000A1B3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D1EC8">
        <w:rPr>
          <w:rFonts w:ascii="Arial" w:hAnsi="Arial" w:cs="Arial"/>
        </w:rPr>
        <w:t xml:space="preserve">Studenci są </w:t>
      </w:r>
      <w:r w:rsidRPr="001D1EC8">
        <w:rPr>
          <w:rFonts w:ascii="Arial" w:hAnsi="Arial" w:cs="Arial"/>
          <w:b/>
          <w:bCs/>
        </w:rPr>
        <w:t xml:space="preserve">zobowiązani </w:t>
      </w:r>
      <w:r w:rsidR="003666A8">
        <w:rPr>
          <w:rFonts w:ascii="Arial" w:hAnsi="Arial" w:cs="Arial"/>
          <w:b/>
          <w:bCs/>
        </w:rPr>
        <w:t xml:space="preserve">do </w:t>
      </w:r>
      <w:r w:rsidRPr="001D1EC8">
        <w:rPr>
          <w:rFonts w:ascii="Arial" w:hAnsi="Arial" w:cs="Arial"/>
          <w:b/>
          <w:bCs/>
        </w:rPr>
        <w:t>indywidual</w:t>
      </w:r>
      <w:r w:rsidR="003666A8">
        <w:rPr>
          <w:rFonts w:ascii="Arial" w:hAnsi="Arial" w:cs="Arial"/>
          <w:b/>
          <w:bCs/>
        </w:rPr>
        <w:t>nego</w:t>
      </w:r>
      <w:r w:rsidRPr="001D1EC8">
        <w:rPr>
          <w:rFonts w:ascii="Arial" w:hAnsi="Arial" w:cs="Arial"/>
        </w:rPr>
        <w:t xml:space="preserve"> znalezienia  instytucji, w których chcą odbyć praktykę</w:t>
      </w:r>
      <w:r w:rsidR="00D540C8">
        <w:rPr>
          <w:rFonts w:ascii="Arial" w:hAnsi="Arial" w:cs="Arial"/>
        </w:rPr>
        <w:t xml:space="preserve"> zawodową</w:t>
      </w:r>
      <w:r w:rsidRPr="001D1EC8">
        <w:rPr>
          <w:rFonts w:ascii="Arial" w:hAnsi="Arial" w:cs="Arial"/>
        </w:rPr>
        <w:t>.</w:t>
      </w:r>
    </w:p>
    <w:p w14:paraId="3631C8B0" w14:textId="77777777" w:rsidR="005A61D6" w:rsidRDefault="000A1B3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3666A8">
        <w:rPr>
          <w:rFonts w:ascii="Arial" w:hAnsi="Arial" w:cs="Arial"/>
        </w:rPr>
        <w:t>Proponowane miejsce odbywania praktyki musi uzyskać akceptację Pełnomocnika Dziekana ds. Praktyk Studenckich. Po akceptacji przez Pełnomocnika miejsca odbycia praktyk, studenci wypełniają w dwóch egzemplarzach „</w:t>
      </w:r>
      <w:r w:rsidRPr="003666A8">
        <w:rPr>
          <w:rFonts w:ascii="Arial" w:hAnsi="Arial" w:cs="Arial"/>
          <w:b/>
          <w:bCs/>
          <w:u w:val="single"/>
        </w:rPr>
        <w:t>P O R O Z U M I E N I E</w:t>
      </w:r>
      <w:r w:rsidRPr="003666A8">
        <w:rPr>
          <w:rFonts w:ascii="Arial" w:hAnsi="Arial" w:cs="Arial"/>
        </w:rPr>
        <w:t xml:space="preserve"> </w:t>
      </w:r>
      <w:r w:rsidRPr="003666A8">
        <w:rPr>
          <w:rFonts w:ascii="Arial" w:hAnsi="Arial" w:cs="Arial"/>
          <w:b/>
          <w:bCs/>
        </w:rPr>
        <w:t xml:space="preserve">dotyczące organizacji praktyk studenckich” </w:t>
      </w:r>
      <w:r w:rsidR="001D1EC8" w:rsidRPr="003666A8">
        <w:rPr>
          <w:rFonts w:ascii="Arial" w:hAnsi="Arial" w:cs="Arial"/>
          <w:b/>
          <w:bCs/>
        </w:rPr>
        <w:t>(wzór dokumentu do pobrania ze strony https://praktyki.urk.edu.pl/</w:t>
      </w:r>
      <w:r w:rsidRPr="003666A8">
        <w:rPr>
          <w:rFonts w:ascii="Arial" w:hAnsi="Arial" w:cs="Arial"/>
          <w:b/>
          <w:bCs/>
        </w:rPr>
        <w:t xml:space="preserve">) </w:t>
      </w:r>
      <w:r w:rsidRPr="003666A8">
        <w:rPr>
          <w:rFonts w:ascii="Arial" w:hAnsi="Arial" w:cs="Arial"/>
          <w:bCs/>
        </w:rPr>
        <w:t>z</w:t>
      </w:r>
      <w:r w:rsidRPr="003666A8">
        <w:rPr>
          <w:rFonts w:ascii="Arial" w:hAnsi="Arial" w:cs="Arial"/>
          <w:b/>
          <w:bCs/>
        </w:rPr>
        <w:t xml:space="preserve"> </w:t>
      </w:r>
      <w:r w:rsidRPr="003666A8">
        <w:rPr>
          <w:rFonts w:ascii="Arial" w:hAnsi="Arial" w:cs="Arial"/>
          <w:bCs/>
        </w:rPr>
        <w:t xml:space="preserve">którymi udają się do zakładu gdzie będzie ona realizowana w celu </w:t>
      </w:r>
      <w:r w:rsidRPr="003666A8">
        <w:rPr>
          <w:rFonts w:ascii="Arial" w:hAnsi="Arial" w:cs="Arial"/>
          <w:bCs/>
          <w:u w:val="single"/>
        </w:rPr>
        <w:t>potwierdzenia przyjęcia na praktykę</w:t>
      </w:r>
      <w:r w:rsidRPr="003666A8">
        <w:rPr>
          <w:rFonts w:ascii="Arial" w:hAnsi="Arial" w:cs="Arial"/>
          <w:bCs/>
        </w:rPr>
        <w:t xml:space="preserve"> przez</w:t>
      </w:r>
      <w:r w:rsidRPr="003666A8">
        <w:rPr>
          <w:rFonts w:ascii="Arial" w:hAnsi="Arial" w:cs="Arial"/>
          <w:b/>
          <w:bCs/>
        </w:rPr>
        <w:t xml:space="preserve"> przedstawiciela zakładu. </w:t>
      </w:r>
      <w:r w:rsidRPr="003666A8">
        <w:rPr>
          <w:rFonts w:ascii="Arial" w:hAnsi="Arial" w:cs="Arial"/>
          <w:b/>
          <w:bCs/>
          <w:u w:val="single"/>
        </w:rPr>
        <w:t>P O R O Z U M I E N I A</w:t>
      </w:r>
      <w:r w:rsidRPr="003666A8">
        <w:rPr>
          <w:rFonts w:ascii="Arial" w:hAnsi="Arial" w:cs="Arial"/>
          <w:b/>
          <w:bCs/>
        </w:rPr>
        <w:t xml:space="preserve"> </w:t>
      </w:r>
      <w:r w:rsidRPr="003666A8">
        <w:rPr>
          <w:rFonts w:ascii="Arial" w:hAnsi="Arial" w:cs="Arial"/>
          <w:bCs/>
        </w:rPr>
        <w:t>te</w:t>
      </w:r>
      <w:r w:rsidRPr="003666A8">
        <w:rPr>
          <w:rFonts w:ascii="Arial" w:hAnsi="Arial" w:cs="Arial"/>
          <w:b/>
          <w:bCs/>
        </w:rPr>
        <w:t xml:space="preserve"> </w:t>
      </w:r>
      <w:r w:rsidRPr="003666A8">
        <w:rPr>
          <w:rFonts w:ascii="Arial" w:hAnsi="Arial" w:cs="Arial"/>
          <w:bCs/>
          <w:u w:val="single"/>
        </w:rPr>
        <w:t>studenci osobiście dostarczają</w:t>
      </w:r>
      <w:r w:rsidR="001D1EC8" w:rsidRPr="003666A8">
        <w:rPr>
          <w:rFonts w:ascii="Arial" w:hAnsi="Arial" w:cs="Arial"/>
          <w:bCs/>
          <w:u w:val="single"/>
        </w:rPr>
        <w:t xml:space="preserve"> (</w:t>
      </w:r>
      <w:r w:rsidR="00D540C8" w:rsidRPr="003666A8">
        <w:rPr>
          <w:rFonts w:ascii="Arial" w:hAnsi="Arial" w:cs="Arial"/>
          <w:bCs/>
          <w:u w:val="single"/>
        </w:rPr>
        <w:t xml:space="preserve">w uzasadnionych przypadkach </w:t>
      </w:r>
      <w:r w:rsidR="001D1EC8" w:rsidRPr="003666A8">
        <w:rPr>
          <w:rFonts w:ascii="Arial" w:hAnsi="Arial" w:cs="Arial"/>
          <w:bCs/>
          <w:u w:val="single"/>
        </w:rPr>
        <w:t xml:space="preserve">przesyłają </w:t>
      </w:r>
      <w:proofErr w:type="spellStart"/>
      <w:r w:rsidR="001D1EC8" w:rsidRPr="003666A8">
        <w:rPr>
          <w:rFonts w:ascii="Arial" w:hAnsi="Arial" w:cs="Arial"/>
          <w:bCs/>
          <w:u w:val="single"/>
        </w:rPr>
        <w:t>scan</w:t>
      </w:r>
      <w:proofErr w:type="spellEnd"/>
      <w:r w:rsidR="001D1EC8" w:rsidRPr="003666A8">
        <w:rPr>
          <w:rFonts w:ascii="Arial" w:hAnsi="Arial" w:cs="Arial"/>
          <w:bCs/>
          <w:u w:val="single"/>
        </w:rPr>
        <w:t xml:space="preserve"> </w:t>
      </w:r>
      <w:r w:rsidR="00D540C8" w:rsidRPr="003666A8">
        <w:rPr>
          <w:rFonts w:ascii="Arial" w:hAnsi="Arial" w:cs="Arial"/>
          <w:bCs/>
          <w:u w:val="single"/>
        </w:rPr>
        <w:t>pocztą elektroniczną</w:t>
      </w:r>
      <w:r w:rsidR="001D1EC8" w:rsidRPr="003666A8">
        <w:rPr>
          <w:rFonts w:ascii="Arial" w:hAnsi="Arial" w:cs="Arial"/>
          <w:bCs/>
          <w:u w:val="single"/>
        </w:rPr>
        <w:t xml:space="preserve">) </w:t>
      </w:r>
      <w:r w:rsidRPr="003666A8">
        <w:rPr>
          <w:rFonts w:ascii="Arial" w:hAnsi="Arial" w:cs="Arial"/>
          <w:b/>
          <w:bCs/>
        </w:rPr>
        <w:t xml:space="preserve">do </w:t>
      </w:r>
      <w:r w:rsidRPr="005A61D6">
        <w:rPr>
          <w:rFonts w:ascii="Arial" w:hAnsi="Arial" w:cs="Arial"/>
          <w:b/>
        </w:rPr>
        <w:t>PEŁNOMOCNIKA ds. PRAKTYK</w:t>
      </w:r>
      <w:r w:rsidRPr="005A61D6">
        <w:rPr>
          <w:rFonts w:ascii="Arial" w:hAnsi="Arial" w:cs="Arial"/>
        </w:rPr>
        <w:t xml:space="preserve">, gdzie dowiedzą się o dalszych procedurach formalnych związanych z jej realizacją (Biuro Karier i Kształcenia Praktycznego przygotowuje i wysyła porozumienia o organizacji studenckich praktyk zawodowych do zainteresowanych zakładów). </w:t>
      </w:r>
    </w:p>
    <w:p w14:paraId="2EECE36D" w14:textId="77777777" w:rsidR="005A61D6" w:rsidRDefault="000A1B3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A61D6">
        <w:rPr>
          <w:rFonts w:ascii="Arial" w:hAnsi="Arial" w:cs="Arial"/>
        </w:rPr>
        <w:t xml:space="preserve">Uzgodniony termin praktyk po podpisaniu przez Pełnomocnika Dziekana ds. Praktyk, z wyjątkiem przypadków losowych, nie podlega zmianie. </w:t>
      </w:r>
    </w:p>
    <w:p w14:paraId="50DD9E1E" w14:textId="77777777" w:rsidR="005A61D6" w:rsidRDefault="000A1B3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A61D6">
        <w:rPr>
          <w:rFonts w:ascii="Arial" w:hAnsi="Arial" w:cs="Arial"/>
        </w:rPr>
        <w:t>Student zobowiązany jest ubezpieczyć się na okres praktyki od następstw nieszczęśliwych wypadków (NNW) i/lub od odpowiedzialności cywilnej (OC) oraz przestrzegać przepisy o dyscyplinie i zasadach BHP przyjęte w jednostce przyjmującej. Student jest zobowiązany do okazania w miejscu odbywania praktyki wymaganych rodzajów ubezpieczenia (NNW/OC)</w:t>
      </w:r>
      <w:r w:rsidR="005A61D6">
        <w:rPr>
          <w:rFonts w:ascii="Arial" w:hAnsi="Arial" w:cs="Arial"/>
        </w:rPr>
        <w:t>,</w:t>
      </w:r>
      <w:r w:rsidRPr="005A61D6">
        <w:rPr>
          <w:rFonts w:ascii="Arial" w:hAnsi="Arial" w:cs="Arial"/>
        </w:rPr>
        <w:t xml:space="preserve"> programu praktyki swojej specjalności oraz spełnienia innych ewentualnych wymogów podanych przez zakład przyjmujący studenta na praktykę (np. podpisanie oświadczenia o zachowaniu tajemnicy handlowej, itp.). </w:t>
      </w:r>
    </w:p>
    <w:p w14:paraId="6107D6B6" w14:textId="77777777" w:rsidR="005A61D6" w:rsidRDefault="000A1B3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A61D6">
        <w:rPr>
          <w:rFonts w:ascii="Arial" w:hAnsi="Arial" w:cs="Arial"/>
        </w:rPr>
        <w:t>Podczas trwania praktyki przeprowadzana jest losowa kontrola jej przebiegu. Kontrola praktyki jest prowadzona przez osobę upoważnioną przez Dziekana WIPi</w:t>
      </w:r>
      <w:r w:rsidR="00D540C8">
        <w:rPr>
          <w:rFonts w:ascii="Arial" w:hAnsi="Arial" w:cs="Arial"/>
        </w:rPr>
        <w:t>E</w:t>
      </w:r>
      <w:r w:rsidRPr="005A61D6">
        <w:rPr>
          <w:rFonts w:ascii="Arial" w:hAnsi="Arial" w:cs="Arial"/>
        </w:rPr>
        <w:t xml:space="preserve">. Kontrola polega na przeprowadzeniu rozmowy telefonicznej z kierownikiem zakładu, w którym student odbywa praktykę lub na wizytacji miejsca pracy. Z rozmowy lub wizyty sporządzana jest </w:t>
      </w:r>
      <w:r w:rsidR="00D540C8">
        <w:rPr>
          <w:rFonts w:ascii="Arial" w:hAnsi="Arial" w:cs="Arial"/>
        </w:rPr>
        <w:t xml:space="preserve">stosowana </w:t>
      </w:r>
      <w:r w:rsidRPr="005A61D6">
        <w:rPr>
          <w:rFonts w:ascii="Arial" w:hAnsi="Arial" w:cs="Arial"/>
        </w:rPr>
        <w:t xml:space="preserve">notatka. </w:t>
      </w:r>
    </w:p>
    <w:p w14:paraId="04C500F4" w14:textId="77777777" w:rsidR="005A61D6" w:rsidRDefault="000A1B3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A61D6">
        <w:rPr>
          <w:rFonts w:ascii="Arial" w:hAnsi="Arial" w:cs="Arial"/>
        </w:rPr>
        <w:t xml:space="preserve">Po odbyciu pełnego wymiaru praktyki student zalicza praktykę zawodową (po zakończeniu wszystkich jej części) przed Komisją powoływaną przez </w:t>
      </w:r>
      <w:r w:rsidR="005A61D6">
        <w:rPr>
          <w:rFonts w:ascii="Arial" w:hAnsi="Arial" w:cs="Arial"/>
        </w:rPr>
        <w:t>D</w:t>
      </w:r>
      <w:r w:rsidRPr="005A61D6">
        <w:rPr>
          <w:rFonts w:ascii="Arial" w:hAnsi="Arial" w:cs="Arial"/>
        </w:rPr>
        <w:t xml:space="preserve">ziekana. </w:t>
      </w:r>
      <w:r w:rsidRPr="005A61D6">
        <w:rPr>
          <w:rFonts w:ascii="Arial" w:hAnsi="Arial" w:cs="Arial"/>
        </w:rPr>
        <w:lastRenderedPageBreak/>
        <w:t xml:space="preserve">Oceny do systemu USOS wpisuje Pełnomocnik Dziekana ds. Praktyk Studenckich zgodnie z zasadami określonymi odrębnymi przepisami. </w:t>
      </w:r>
    </w:p>
    <w:p w14:paraId="14C23549" w14:textId="77777777" w:rsidR="000A1B38" w:rsidRPr="005A61D6" w:rsidRDefault="000A1B3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A61D6">
        <w:rPr>
          <w:rFonts w:ascii="Arial" w:hAnsi="Arial" w:cs="Arial"/>
        </w:rPr>
        <w:t xml:space="preserve">Odbywane zgodnie z planem praktyki zawodowe są zaliczane przez pełnomocnika ds. praktyk, po jej zakończeniu, na podstawie </w:t>
      </w:r>
      <w:r w:rsidRPr="005A61D6">
        <w:rPr>
          <w:rFonts w:ascii="Arial" w:hAnsi="Arial" w:cs="Arial"/>
          <w:b/>
          <w:u w:val="single"/>
        </w:rPr>
        <w:t>egzaminu sprawdzającego</w:t>
      </w:r>
      <w:r w:rsidRPr="005A61D6">
        <w:rPr>
          <w:rFonts w:ascii="Arial" w:hAnsi="Arial" w:cs="Arial"/>
        </w:rPr>
        <w:t xml:space="preserve"> oraz wypełnionego i potwierdzonego przez zakład pracy dziennika praktyk zawierającego:</w:t>
      </w:r>
      <w:r w:rsidRPr="005A61D6">
        <w:rPr>
          <w:rFonts w:ascii="Arial" w:hAnsi="Arial" w:cs="Arial"/>
          <w:b/>
        </w:rPr>
        <w:t xml:space="preserve"> </w:t>
      </w:r>
    </w:p>
    <w:p w14:paraId="7982DE2C" w14:textId="77777777" w:rsidR="000A1B38" w:rsidRPr="005A61D6" w:rsidRDefault="000A1B38" w:rsidP="005A61D6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5A61D6">
        <w:rPr>
          <w:rFonts w:ascii="Arial" w:hAnsi="Arial" w:cs="Arial"/>
        </w:rPr>
        <w:t xml:space="preserve">charakterystykę zakładu w którym praktyka miała miejsce, </w:t>
      </w:r>
    </w:p>
    <w:p w14:paraId="2C924814" w14:textId="77777777" w:rsidR="000A1B38" w:rsidRPr="005A61D6" w:rsidRDefault="000A1B38" w:rsidP="005A61D6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5A61D6">
        <w:rPr>
          <w:rFonts w:ascii="Arial" w:hAnsi="Arial" w:cs="Arial"/>
        </w:rPr>
        <w:t>opis przebiegu praktyki,</w:t>
      </w:r>
    </w:p>
    <w:p w14:paraId="02E3F81E" w14:textId="77777777" w:rsidR="000A1B38" w:rsidRPr="005A61D6" w:rsidRDefault="000A1B38" w:rsidP="005A61D6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5A61D6">
        <w:rPr>
          <w:rFonts w:ascii="Arial" w:hAnsi="Arial" w:cs="Arial"/>
        </w:rPr>
        <w:t xml:space="preserve">opinię zakładu o przebiegu praktyki </w:t>
      </w:r>
      <w:r w:rsidRPr="005A61D6">
        <w:rPr>
          <w:rFonts w:ascii="Arial" w:hAnsi="Arial" w:cs="Arial"/>
          <w:u w:val="single"/>
        </w:rPr>
        <w:t>potwierdzoną przez opiekuna</w:t>
      </w:r>
      <w:r w:rsidRPr="005A61D6">
        <w:rPr>
          <w:rFonts w:ascii="Arial" w:hAnsi="Arial" w:cs="Arial"/>
        </w:rPr>
        <w:t xml:space="preserve"> z zakładu w którym praktyka miała miejsce,</w:t>
      </w:r>
    </w:p>
    <w:p w14:paraId="7EB249FF" w14:textId="77777777" w:rsidR="000A1B38" w:rsidRPr="005A61D6" w:rsidRDefault="000A1B38" w:rsidP="005A61D6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5A61D6">
        <w:rPr>
          <w:rFonts w:ascii="Arial" w:hAnsi="Arial" w:cs="Arial"/>
        </w:rPr>
        <w:t xml:space="preserve">sprawozdanie z przebiegu przeprowadzonej tzw. </w:t>
      </w:r>
      <w:r w:rsidRPr="005A61D6">
        <w:rPr>
          <w:rFonts w:ascii="Arial" w:hAnsi="Arial" w:cs="Arial"/>
          <w:b/>
        </w:rPr>
        <w:t>„rozmowy kreatywnej”</w:t>
      </w:r>
      <w:r w:rsidRPr="005A61D6">
        <w:rPr>
          <w:rFonts w:ascii="Arial" w:hAnsi="Arial" w:cs="Arial"/>
        </w:rPr>
        <w:t xml:space="preserve"> z kierownictwem na temat proponowanych zmian w zasadach funkcjonowania zakładu (w  ostatnim tygodniu trwania praktyki),</w:t>
      </w:r>
    </w:p>
    <w:p w14:paraId="18CDB733" w14:textId="77777777" w:rsidR="000A1B38" w:rsidRPr="005A61D6" w:rsidRDefault="000A1B38" w:rsidP="005A61D6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5A61D6">
        <w:rPr>
          <w:rFonts w:ascii="Arial" w:hAnsi="Arial" w:cs="Arial"/>
        </w:rPr>
        <w:t>ZAŚWIADCZENI</w:t>
      </w:r>
      <w:r w:rsidR="00DD2729">
        <w:rPr>
          <w:rFonts w:ascii="Arial" w:hAnsi="Arial" w:cs="Arial"/>
        </w:rPr>
        <w:t>E</w:t>
      </w:r>
      <w:r w:rsidR="00A44766">
        <w:rPr>
          <w:rFonts w:ascii="Arial" w:hAnsi="Arial" w:cs="Arial"/>
        </w:rPr>
        <w:t xml:space="preserve"> potwierdzone</w:t>
      </w:r>
      <w:r w:rsidRPr="005A61D6">
        <w:rPr>
          <w:rFonts w:ascii="Arial" w:hAnsi="Arial" w:cs="Arial"/>
        </w:rPr>
        <w:t xml:space="preserve"> przez </w:t>
      </w:r>
      <w:r w:rsidRPr="005A61D6">
        <w:rPr>
          <w:rFonts w:ascii="Arial" w:hAnsi="Arial" w:cs="Arial"/>
          <w:u w:val="single"/>
        </w:rPr>
        <w:t>opiekuna praktyki</w:t>
      </w:r>
      <w:r w:rsidRPr="005A61D6">
        <w:rPr>
          <w:rFonts w:ascii="Arial" w:hAnsi="Arial" w:cs="Arial"/>
        </w:rPr>
        <w:t xml:space="preserve"> z ramienia zakładu w sprawie nabytych kompetencji i umiejętności w trakcie trwania praktyki. </w:t>
      </w:r>
    </w:p>
    <w:p w14:paraId="26F9D7CD" w14:textId="77777777" w:rsidR="005A61D6" w:rsidRPr="005A61D6" w:rsidRDefault="000A1B3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5A61D6">
        <w:rPr>
          <w:rFonts w:ascii="Arial" w:hAnsi="Arial" w:cs="Arial"/>
        </w:rPr>
        <w:t>Egzamin sprawdzający przeprowadza komisja w składzie wyznaczonym przez Prodziekana w porozumieniu z pełnomocnikiem ds. praktyk.</w:t>
      </w:r>
    </w:p>
    <w:p w14:paraId="59D896C2" w14:textId="77777777" w:rsidR="005A61D6" w:rsidRPr="005A61D6" w:rsidRDefault="000A1B3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5A61D6">
        <w:rPr>
          <w:rFonts w:ascii="Arial" w:hAnsi="Arial" w:cs="Arial"/>
        </w:rPr>
        <w:t xml:space="preserve">Student może być zwolniony z całości lub części praktyki przez Dziekana po uzyskaniu opinii Pełnomocnika Dziekana ds. Praktyk Studenckich. Nie zwalnia to z obowiązku napisania sprawozdania z praktyki i jej zaliczenia w wymaganym terminie. </w:t>
      </w:r>
    </w:p>
    <w:p w14:paraId="651C6EA9" w14:textId="77777777" w:rsidR="000A1B38" w:rsidRPr="005A61D6" w:rsidRDefault="000A1B38" w:rsidP="00DD27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</w:rPr>
      </w:pPr>
      <w:r w:rsidRPr="005A61D6">
        <w:rPr>
          <w:rFonts w:ascii="Arial" w:hAnsi="Arial" w:cs="Arial"/>
        </w:rPr>
        <w:t>Po uzyskaniu zaliczenia dokumentacja dotycząca odbytej praktyki zawodowej jest archiwizowana przez Dziekanat zgodnie z zasadami określonymi w regulaminie dokumentowania przebiegu studiów</w:t>
      </w:r>
      <w:r w:rsidR="00B54330">
        <w:rPr>
          <w:rFonts w:ascii="Arial" w:hAnsi="Arial" w:cs="Arial"/>
        </w:rPr>
        <w:t>.</w:t>
      </w:r>
    </w:p>
    <w:p w14:paraId="0ECE2F9A" w14:textId="77777777" w:rsidR="000A1B38" w:rsidRPr="001D52FB" w:rsidRDefault="000A1B38" w:rsidP="000A1B38">
      <w:pPr>
        <w:pStyle w:val="Default"/>
        <w:spacing w:after="47" w:line="276" w:lineRule="auto"/>
        <w:ind w:left="-624"/>
        <w:jc w:val="both"/>
        <w:rPr>
          <w:rFonts w:ascii="Arial" w:hAnsi="Arial" w:cs="Arial"/>
          <w:color w:val="auto"/>
        </w:rPr>
      </w:pPr>
    </w:p>
    <w:p w14:paraId="1704D122" w14:textId="77777777" w:rsidR="000A1B38" w:rsidRDefault="000A1B38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2ED7C2F2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265E7D3B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11F70692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4CC3C31D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0D211298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48D309A4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6325A9CC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36EFF36B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2E5A1076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5036485F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4D83459E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4012A7D3" w14:textId="77777777" w:rsidR="003666A8" w:rsidRDefault="003666A8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26BD12EF" w14:textId="77777777" w:rsidR="003666A8" w:rsidRDefault="003666A8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3E8C2707" w14:textId="77777777" w:rsidR="003666A8" w:rsidRDefault="003666A8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21C206F8" w14:textId="77777777" w:rsidR="00B54330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2B922040" w14:textId="77777777" w:rsidR="00B54330" w:rsidRPr="001D52FB" w:rsidRDefault="00B54330" w:rsidP="00A867B2">
      <w:pPr>
        <w:pStyle w:val="Default"/>
        <w:spacing w:after="47" w:line="276" w:lineRule="auto"/>
        <w:jc w:val="both"/>
        <w:rPr>
          <w:rFonts w:ascii="Arial" w:hAnsi="Arial" w:cs="Arial"/>
          <w:color w:val="auto"/>
        </w:rPr>
      </w:pPr>
    </w:p>
    <w:p w14:paraId="1FEC0E05" w14:textId="77777777" w:rsidR="000A1B38" w:rsidRPr="001D52FB" w:rsidRDefault="000A1B38" w:rsidP="000A1B38">
      <w:pPr>
        <w:pStyle w:val="Default"/>
        <w:spacing w:after="47" w:line="276" w:lineRule="auto"/>
        <w:ind w:left="-624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lastRenderedPageBreak/>
        <w:t xml:space="preserve">                 </w:t>
      </w:r>
      <w:r w:rsidRPr="001D52FB">
        <w:rPr>
          <w:rFonts w:ascii="Arial" w:hAnsi="Arial" w:cs="Arial"/>
          <w:b/>
          <w:bCs/>
          <w:color w:val="auto"/>
          <w:sz w:val="36"/>
          <w:szCs w:val="36"/>
        </w:rPr>
        <w:t>Ramowy harmonogram postępowania studenta:</w:t>
      </w:r>
    </w:p>
    <w:p w14:paraId="3DE29655" w14:textId="77777777" w:rsidR="000A1B38" w:rsidRPr="001D52FB" w:rsidRDefault="000A1B38" w:rsidP="000A1B38">
      <w:pPr>
        <w:pStyle w:val="Default"/>
        <w:spacing w:line="276" w:lineRule="auto"/>
        <w:ind w:left="-397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8ADFD6A" w14:textId="77777777" w:rsidR="000A1B38" w:rsidRPr="005A61D6" w:rsidRDefault="000A1B38" w:rsidP="00A867B2">
      <w:pPr>
        <w:pStyle w:val="Default"/>
        <w:numPr>
          <w:ilvl w:val="0"/>
          <w:numId w:val="12"/>
        </w:numPr>
        <w:spacing w:after="44" w:line="276" w:lineRule="auto"/>
        <w:jc w:val="both"/>
        <w:rPr>
          <w:rFonts w:ascii="Arial" w:hAnsi="Arial" w:cs="Arial"/>
          <w:color w:val="auto"/>
        </w:rPr>
      </w:pPr>
      <w:r w:rsidRPr="005A61D6">
        <w:rPr>
          <w:rFonts w:ascii="Arial" w:hAnsi="Arial" w:cs="Arial"/>
          <w:color w:val="auto"/>
        </w:rPr>
        <w:t>Zapoznanie się z regulaminem praktyk (</w:t>
      </w:r>
      <w:r w:rsidRPr="005A61D6">
        <w:rPr>
          <w:rFonts w:ascii="Arial" w:hAnsi="Arial" w:cs="Arial"/>
          <w:b/>
          <w:bCs/>
          <w:color w:val="auto"/>
        </w:rPr>
        <w:t>do końca semestru zimowego)</w:t>
      </w:r>
      <w:r w:rsidR="00A44766">
        <w:rPr>
          <w:rFonts w:ascii="Arial" w:hAnsi="Arial" w:cs="Arial"/>
          <w:b/>
          <w:bCs/>
          <w:color w:val="auto"/>
        </w:rPr>
        <w:t>,</w:t>
      </w:r>
    </w:p>
    <w:p w14:paraId="05DFB0BD" w14:textId="77777777" w:rsidR="000A1B38" w:rsidRPr="00A44766" w:rsidRDefault="000A1B38" w:rsidP="00A44766">
      <w:pPr>
        <w:pStyle w:val="Default"/>
        <w:numPr>
          <w:ilvl w:val="0"/>
          <w:numId w:val="12"/>
        </w:numPr>
        <w:spacing w:after="44" w:line="276" w:lineRule="auto"/>
        <w:jc w:val="both"/>
        <w:rPr>
          <w:rFonts w:ascii="Arial" w:hAnsi="Arial" w:cs="Arial"/>
          <w:color w:val="auto"/>
        </w:rPr>
      </w:pPr>
      <w:r w:rsidRPr="005A61D6">
        <w:rPr>
          <w:rFonts w:ascii="Arial" w:hAnsi="Arial" w:cs="Arial"/>
          <w:color w:val="auto"/>
        </w:rPr>
        <w:t xml:space="preserve">Wybór miejsca odbywania praktyki, uzyskanie zgody Pełnomocnika Dziekana ds. Praktyk </w:t>
      </w:r>
      <w:r w:rsidRPr="00A44766">
        <w:rPr>
          <w:rFonts w:ascii="Arial" w:hAnsi="Arial" w:cs="Arial"/>
          <w:color w:val="auto"/>
        </w:rPr>
        <w:t xml:space="preserve">Studenckich - </w:t>
      </w:r>
      <w:r w:rsidRPr="00A44766">
        <w:rPr>
          <w:rFonts w:ascii="Arial" w:hAnsi="Arial" w:cs="Arial"/>
          <w:b/>
          <w:bCs/>
          <w:color w:val="auto"/>
        </w:rPr>
        <w:t xml:space="preserve">do </w:t>
      </w:r>
      <w:r w:rsidR="005A61D6" w:rsidRPr="00A44766">
        <w:rPr>
          <w:rFonts w:ascii="Arial" w:hAnsi="Arial" w:cs="Arial"/>
          <w:b/>
          <w:bCs/>
          <w:color w:val="auto"/>
        </w:rPr>
        <w:t>30</w:t>
      </w:r>
      <w:r w:rsidRPr="00A44766">
        <w:rPr>
          <w:rFonts w:ascii="Arial" w:hAnsi="Arial" w:cs="Arial"/>
          <w:b/>
          <w:bCs/>
          <w:color w:val="auto"/>
        </w:rPr>
        <w:t xml:space="preserve"> kwietnia</w:t>
      </w:r>
      <w:r w:rsidRPr="00A44766">
        <w:rPr>
          <w:rFonts w:ascii="Arial" w:hAnsi="Arial" w:cs="Arial"/>
          <w:color w:val="auto"/>
        </w:rPr>
        <w:t xml:space="preserve">. </w:t>
      </w:r>
    </w:p>
    <w:p w14:paraId="718C0558" w14:textId="77777777" w:rsidR="000A1B38" w:rsidRPr="005A61D6" w:rsidRDefault="000A1B38" w:rsidP="00A867B2">
      <w:pPr>
        <w:pStyle w:val="Default"/>
        <w:numPr>
          <w:ilvl w:val="0"/>
          <w:numId w:val="12"/>
        </w:numPr>
        <w:spacing w:after="44" w:line="276" w:lineRule="auto"/>
        <w:jc w:val="both"/>
        <w:rPr>
          <w:rFonts w:ascii="Arial" w:hAnsi="Arial" w:cs="Arial"/>
          <w:b/>
          <w:bCs/>
          <w:color w:val="auto"/>
        </w:rPr>
      </w:pPr>
      <w:r w:rsidRPr="005A61D6">
        <w:rPr>
          <w:rFonts w:ascii="Arial" w:hAnsi="Arial" w:cs="Arial"/>
          <w:color w:val="auto"/>
        </w:rPr>
        <w:t xml:space="preserve">Złożenie wymaganych dokumentów do Pełnomocnika Dziekana ds. praktyk – </w:t>
      </w:r>
      <w:r w:rsidRPr="005A61D6">
        <w:rPr>
          <w:rFonts w:ascii="Arial" w:hAnsi="Arial" w:cs="Arial"/>
          <w:b/>
          <w:bCs/>
          <w:color w:val="auto"/>
        </w:rPr>
        <w:t xml:space="preserve">do </w:t>
      </w:r>
      <w:r w:rsidR="00A44766">
        <w:rPr>
          <w:rFonts w:ascii="Arial" w:hAnsi="Arial" w:cs="Arial"/>
          <w:b/>
          <w:bCs/>
          <w:color w:val="auto"/>
        </w:rPr>
        <w:t>15</w:t>
      </w:r>
      <w:r w:rsidRPr="005A61D6">
        <w:rPr>
          <w:rFonts w:ascii="Arial" w:hAnsi="Arial" w:cs="Arial"/>
          <w:b/>
          <w:bCs/>
          <w:color w:val="auto"/>
        </w:rPr>
        <w:t xml:space="preserve"> </w:t>
      </w:r>
      <w:r w:rsidR="00A44766">
        <w:rPr>
          <w:rFonts w:ascii="Arial" w:hAnsi="Arial" w:cs="Arial"/>
          <w:b/>
          <w:bCs/>
          <w:color w:val="auto"/>
        </w:rPr>
        <w:t>maja</w:t>
      </w:r>
      <w:r w:rsidRPr="005A61D6">
        <w:rPr>
          <w:rFonts w:ascii="Arial" w:hAnsi="Arial" w:cs="Arial"/>
          <w:b/>
          <w:bCs/>
          <w:color w:val="auto"/>
        </w:rPr>
        <w:t>.</w:t>
      </w:r>
    </w:p>
    <w:p w14:paraId="23B5F423" w14:textId="77777777" w:rsidR="000A1B38" w:rsidRPr="003666A8" w:rsidRDefault="000A1B38" w:rsidP="00A867B2">
      <w:pPr>
        <w:pStyle w:val="Default"/>
        <w:numPr>
          <w:ilvl w:val="0"/>
          <w:numId w:val="12"/>
        </w:numPr>
        <w:spacing w:after="44" w:line="276" w:lineRule="auto"/>
        <w:jc w:val="both"/>
        <w:rPr>
          <w:rFonts w:ascii="Arial" w:hAnsi="Arial" w:cs="Arial"/>
          <w:color w:val="auto"/>
        </w:rPr>
      </w:pPr>
      <w:r w:rsidRPr="005A61D6">
        <w:rPr>
          <w:rFonts w:ascii="Arial" w:hAnsi="Arial" w:cs="Arial"/>
          <w:color w:val="auto"/>
        </w:rPr>
        <w:t xml:space="preserve">Przedstawienie dokumentacji potwierdzającej odbycie praktyki (wypełniony dzienniczek  </w:t>
      </w:r>
      <w:r w:rsidRPr="00A867B2">
        <w:rPr>
          <w:rFonts w:ascii="Arial" w:hAnsi="Arial" w:cs="Arial"/>
          <w:color w:val="auto"/>
        </w:rPr>
        <w:t>praktyk</w:t>
      </w:r>
      <w:r w:rsidR="00A44766">
        <w:rPr>
          <w:rFonts w:ascii="Arial" w:hAnsi="Arial" w:cs="Arial"/>
          <w:color w:val="auto"/>
        </w:rPr>
        <w:t xml:space="preserve"> i inne wymagana dokumenty</w:t>
      </w:r>
      <w:r w:rsidRPr="00A867B2">
        <w:rPr>
          <w:rFonts w:ascii="Arial" w:hAnsi="Arial" w:cs="Arial"/>
          <w:color w:val="auto"/>
        </w:rPr>
        <w:t xml:space="preserve">) </w:t>
      </w:r>
      <w:r w:rsidR="003666A8">
        <w:rPr>
          <w:rFonts w:ascii="Arial" w:hAnsi="Arial" w:cs="Arial"/>
          <w:color w:val="auto"/>
        </w:rPr>
        <w:t>–</w:t>
      </w:r>
      <w:r w:rsidRPr="00A867B2">
        <w:rPr>
          <w:rFonts w:ascii="Arial" w:hAnsi="Arial" w:cs="Arial"/>
          <w:color w:val="auto"/>
        </w:rPr>
        <w:t xml:space="preserve"> </w:t>
      </w:r>
      <w:r w:rsidR="003666A8">
        <w:rPr>
          <w:rFonts w:ascii="Arial" w:hAnsi="Arial" w:cs="Arial"/>
          <w:b/>
          <w:bCs/>
          <w:color w:val="auto"/>
        </w:rPr>
        <w:t xml:space="preserve">w terminie wskazanym w Zarządzeniu Rektora </w:t>
      </w:r>
      <w:proofErr w:type="spellStart"/>
      <w:r w:rsidR="003666A8">
        <w:rPr>
          <w:rFonts w:ascii="Arial" w:hAnsi="Arial" w:cs="Arial"/>
          <w:b/>
          <w:bCs/>
          <w:color w:val="auto"/>
        </w:rPr>
        <w:t>dt</w:t>
      </w:r>
      <w:proofErr w:type="spellEnd"/>
      <w:r w:rsidR="003666A8">
        <w:rPr>
          <w:rFonts w:ascii="Arial" w:hAnsi="Arial" w:cs="Arial"/>
          <w:b/>
          <w:bCs/>
          <w:color w:val="auto"/>
        </w:rPr>
        <w:t xml:space="preserve">. </w:t>
      </w:r>
      <w:r w:rsidR="003666A8" w:rsidRPr="003666A8">
        <w:rPr>
          <w:rFonts w:ascii="Arial" w:hAnsi="Arial" w:cs="Arial"/>
          <w:b/>
          <w:bCs/>
          <w:color w:val="auto"/>
        </w:rPr>
        <w:t>Organizacj</w:t>
      </w:r>
      <w:r w:rsidR="003666A8">
        <w:rPr>
          <w:rFonts w:ascii="Arial" w:hAnsi="Arial" w:cs="Arial"/>
          <w:b/>
          <w:bCs/>
          <w:color w:val="auto"/>
        </w:rPr>
        <w:t>i</w:t>
      </w:r>
      <w:r w:rsidR="003666A8" w:rsidRPr="003666A8">
        <w:rPr>
          <w:rFonts w:ascii="Arial" w:hAnsi="Arial" w:cs="Arial"/>
          <w:b/>
          <w:bCs/>
          <w:color w:val="auto"/>
        </w:rPr>
        <w:t xml:space="preserve"> roku akademickiego</w:t>
      </w:r>
      <w:r w:rsidR="003666A8">
        <w:rPr>
          <w:rFonts w:ascii="Arial" w:hAnsi="Arial" w:cs="Arial"/>
          <w:b/>
          <w:bCs/>
          <w:color w:val="auto"/>
        </w:rPr>
        <w:t xml:space="preserve"> </w:t>
      </w:r>
      <w:r w:rsidR="003666A8" w:rsidRPr="003666A8">
        <w:rPr>
          <w:rFonts w:ascii="Arial" w:hAnsi="Arial" w:cs="Arial"/>
          <w:color w:val="auto"/>
        </w:rPr>
        <w:t>dotyczącego rozliczenia praktyk oraz innych form nauczania</w:t>
      </w:r>
      <w:r w:rsidRPr="003666A8">
        <w:rPr>
          <w:rFonts w:ascii="Arial" w:hAnsi="Arial" w:cs="Arial"/>
          <w:color w:val="auto"/>
        </w:rPr>
        <w:t xml:space="preserve">. </w:t>
      </w:r>
    </w:p>
    <w:p w14:paraId="16639D3D" w14:textId="77777777" w:rsidR="000A1B38" w:rsidRPr="005A61D6" w:rsidRDefault="000A1B38" w:rsidP="00A867B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5A61D6">
        <w:rPr>
          <w:rFonts w:ascii="Arial" w:hAnsi="Arial" w:cs="Arial"/>
          <w:color w:val="auto"/>
        </w:rPr>
        <w:t xml:space="preserve">Zaliczenie praktyki zawodowej - </w:t>
      </w:r>
      <w:r w:rsidR="003666A8">
        <w:rPr>
          <w:rFonts w:ascii="Arial" w:hAnsi="Arial" w:cs="Arial"/>
          <w:b/>
          <w:bCs/>
          <w:color w:val="auto"/>
        </w:rPr>
        <w:t xml:space="preserve">w terminie wskazanym w Zarządzeniu Rektora </w:t>
      </w:r>
      <w:proofErr w:type="spellStart"/>
      <w:r w:rsidR="003666A8">
        <w:rPr>
          <w:rFonts w:ascii="Arial" w:hAnsi="Arial" w:cs="Arial"/>
          <w:b/>
          <w:bCs/>
          <w:color w:val="auto"/>
        </w:rPr>
        <w:t>dt</w:t>
      </w:r>
      <w:proofErr w:type="spellEnd"/>
      <w:r w:rsidR="003666A8">
        <w:rPr>
          <w:rFonts w:ascii="Arial" w:hAnsi="Arial" w:cs="Arial"/>
          <w:b/>
          <w:bCs/>
          <w:color w:val="auto"/>
        </w:rPr>
        <w:t xml:space="preserve">. </w:t>
      </w:r>
      <w:r w:rsidR="003666A8" w:rsidRPr="003666A8">
        <w:rPr>
          <w:rFonts w:ascii="Arial" w:hAnsi="Arial" w:cs="Arial"/>
          <w:b/>
          <w:bCs/>
          <w:color w:val="auto"/>
        </w:rPr>
        <w:t>Organizacj</w:t>
      </w:r>
      <w:r w:rsidR="003666A8">
        <w:rPr>
          <w:rFonts w:ascii="Arial" w:hAnsi="Arial" w:cs="Arial"/>
          <w:b/>
          <w:bCs/>
          <w:color w:val="auto"/>
        </w:rPr>
        <w:t>i</w:t>
      </w:r>
      <w:r w:rsidR="003666A8" w:rsidRPr="003666A8">
        <w:rPr>
          <w:rFonts w:ascii="Arial" w:hAnsi="Arial" w:cs="Arial"/>
          <w:b/>
          <w:bCs/>
          <w:color w:val="auto"/>
        </w:rPr>
        <w:t xml:space="preserve"> roku akademickiego</w:t>
      </w:r>
      <w:r w:rsidR="003666A8">
        <w:rPr>
          <w:rFonts w:ascii="Arial" w:hAnsi="Arial" w:cs="Arial"/>
          <w:b/>
          <w:bCs/>
          <w:color w:val="auto"/>
        </w:rPr>
        <w:t xml:space="preserve"> </w:t>
      </w:r>
      <w:r w:rsidR="003666A8" w:rsidRPr="003666A8">
        <w:rPr>
          <w:rFonts w:ascii="Arial" w:hAnsi="Arial" w:cs="Arial"/>
          <w:color w:val="auto"/>
        </w:rPr>
        <w:t>dotyczącego rozliczenia praktyk oraz innych form nauczania.</w:t>
      </w:r>
    </w:p>
    <w:p w14:paraId="0693DB52" w14:textId="77777777" w:rsidR="000A1B38" w:rsidRPr="001D52FB" w:rsidRDefault="000A1B38" w:rsidP="00A867B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71518811" w14:textId="77777777" w:rsidR="000A1B38" w:rsidRPr="001D52FB" w:rsidRDefault="000A1B38" w:rsidP="000A1B38">
      <w:pPr>
        <w:pStyle w:val="Default"/>
        <w:spacing w:line="276" w:lineRule="auto"/>
        <w:ind w:left="-113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  <w:r w:rsidRPr="001D52FB">
        <w:rPr>
          <w:rFonts w:ascii="Arial" w:hAnsi="Arial" w:cs="Arial"/>
          <w:color w:val="auto"/>
          <w:sz w:val="32"/>
          <w:szCs w:val="32"/>
          <w:u w:val="single"/>
        </w:rPr>
        <w:t xml:space="preserve">Wszystkie niezbędne druki </w:t>
      </w:r>
      <w:r w:rsidR="00A44766">
        <w:rPr>
          <w:rFonts w:ascii="Arial" w:hAnsi="Arial" w:cs="Arial"/>
          <w:color w:val="auto"/>
          <w:sz w:val="32"/>
          <w:szCs w:val="32"/>
          <w:u w:val="single"/>
        </w:rPr>
        <w:t xml:space="preserve">w sprawie praktyk </w:t>
      </w:r>
      <w:r w:rsidRPr="001D52FB">
        <w:rPr>
          <w:rFonts w:ascii="Arial" w:hAnsi="Arial" w:cs="Arial"/>
          <w:color w:val="auto"/>
          <w:sz w:val="32"/>
          <w:szCs w:val="32"/>
          <w:u w:val="single"/>
        </w:rPr>
        <w:t>dostępne</w:t>
      </w:r>
      <w:r w:rsidR="00A44766">
        <w:rPr>
          <w:rFonts w:ascii="Arial" w:hAnsi="Arial" w:cs="Arial"/>
          <w:color w:val="auto"/>
          <w:sz w:val="32"/>
          <w:szCs w:val="32"/>
          <w:u w:val="single"/>
        </w:rPr>
        <w:t xml:space="preserve"> </w:t>
      </w:r>
      <w:r w:rsidR="00A44766" w:rsidRPr="001D52FB">
        <w:rPr>
          <w:rFonts w:ascii="Arial" w:hAnsi="Arial" w:cs="Arial"/>
          <w:color w:val="auto"/>
          <w:sz w:val="32"/>
          <w:szCs w:val="32"/>
          <w:u w:val="single"/>
        </w:rPr>
        <w:t>są</w:t>
      </w:r>
      <w:r w:rsidRPr="001D52FB">
        <w:rPr>
          <w:rFonts w:ascii="Arial" w:hAnsi="Arial" w:cs="Arial"/>
          <w:color w:val="auto"/>
          <w:sz w:val="32"/>
          <w:szCs w:val="32"/>
          <w:u w:val="single"/>
        </w:rPr>
        <w:t xml:space="preserve"> na stronie </w:t>
      </w:r>
      <w:r w:rsidR="005A61D6" w:rsidRPr="005A61D6">
        <w:rPr>
          <w:rFonts w:ascii="Arial" w:hAnsi="Arial" w:cs="Arial"/>
          <w:color w:val="auto"/>
          <w:sz w:val="32"/>
          <w:szCs w:val="32"/>
          <w:u w:val="single"/>
        </w:rPr>
        <w:t>https://praktyki.urk.edu.pl/</w:t>
      </w:r>
    </w:p>
    <w:p w14:paraId="5FDDE59E" w14:textId="77777777" w:rsidR="000A1B38" w:rsidRPr="001D52FB" w:rsidRDefault="000A1B38" w:rsidP="000A1B38">
      <w:pPr>
        <w:spacing w:line="276" w:lineRule="auto"/>
        <w:ind w:left="-113"/>
        <w:jc w:val="both"/>
        <w:rPr>
          <w:rFonts w:ascii="Arial" w:hAnsi="Arial" w:cs="Arial"/>
        </w:rPr>
      </w:pPr>
    </w:p>
    <w:p w14:paraId="5EBEB889" w14:textId="77777777" w:rsidR="000A1B38" w:rsidRPr="001D52FB" w:rsidRDefault="000A1B38" w:rsidP="000A1B38">
      <w:pPr>
        <w:spacing w:line="276" w:lineRule="auto"/>
        <w:ind w:left="-113"/>
        <w:jc w:val="both"/>
        <w:rPr>
          <w:rFonts w:ascii="Arial" w:hAnsi="Arial" w:cs="Arial"/>
        </w:rPr>
      </w:pPr>
    </w:p>
    <w:p w14:paraId="55BA4D50" w14:textId="77777777" w:rsidR="000A1B38" w:rsidRPr="001D52FB" w:rsidRDefault="000A1B38" w:rsidP="000A1B38">
      <w:pPr>
        <w:spacing w:line="276" w:lineRule="auto"/>
        <w:ind w:left="-113"/>
        <w:jc w:val="both"/>
        <w:rPr>
          <w:rFonts w:ascii="Arial" w:hAnsi="Arial" w:cs="Arial"/>
        </w:rPr>
      </w:pPr>
    </w:p>
    <w:p w14:paraId="6734E554" w14:textId="77777777" w:rsidR="000A1B38" w:rsidRPr="001D52FB" w:rsidRDefault="000A1B38" w:rsidP="000A1B38">
      <w:pPr>
        <w:spacing w:line="276" w:lineRule="auto"/>
        <w:ind w:left="-113"/>
        <w:jc w:val="both"/>
        <w:rPr>
          <w:rFonts w:ascii="Arial" w:hAnsi="Arial" w:cs="Arial"/>
        </w:rPr>
      </w:pPr>
    </w:p>
    <w:p w14:paraId="4E9E5FAA" w14:textId="77777777" w:rsidR="000A1B38" w:rsidRPr="001636C2" w:rsidRDefault="000A1B38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CC8C9EF" w14:textId="77777777" w:rsidR="000A1B38" w:rsidRPr="001636C2" w:rsidRDefault="000A1B38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DF7B31D" w14:textId="77777777" w:rsidR="000A1B38" w:rsidRPr="001636C2" w:rsidRDefault="000A1B38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29F187C" w14:textId="77777777" w:rsidR="00B54330" w:rsidRPr="001636C2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C7B0251" w14:textId="77777777" w:rsidR="00B54330" w:rsidRPr="001636C2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614E340" w14:textId="77777777" w:rsidR="00B54330" w:rsidRPr="001636C2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A5ED19C" w14:textId="77777777" w:rsidR="00B54330" w:rsidRPr="001636C2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29C32D3" w14:textId="77777777" w:rsidR="00B54330" w:rsidRPr="001636C2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D56AABC" w14:textId="77777777" w:rsidR="00B54330" w:rsidRPr="001636C2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0E0BF39" w14:textId="77777777" w:rsidR="00B54330" w:rsidRPr="001636C2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914A7C6" w14:textId="77777777" w:rsidR="00B54330" w:rsidRPr="001636C2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8754E5D" w14:textId="77777777" w:rsidR="00B54330" w:rsidRPr="001636C2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74C3428" w14:textId="62B59020" w:rsidR="00B54330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A670C77" w14:textId="0E562034" w:rsidR="001636C2" w:rsidRDefault="001636C2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91E1EBE" w14:textId="77777777" w:rsidR="001636C2" w:rsidRPr="001636C2" w:rsidRDefault="001636C2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179AB5D" w14:textId="77777777" w:rsidR="00B54330" w:rsidRPr="001636C2" w:rsidRDefault="00B54330" w:rsidP="000A1B3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3AFD78B" w14:textId="77777777" w:rsidR="000A1B38" w:rsidRPr="001D52FB" w:rsidRDefault="000A1B38" w:rsidP="000A1B38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D52FB">
        <w:rPr>
          <w:rFonts w:ascii="Arial" w:hAnsi="Arial" w:cs="Arial"/>
          <w:b/>
          <w:bCs/>
          <w:sz w:val="28"/>
          <w:szCs w:val="28"/>
        </w:rPr>
        <w:t xml:space="preserve">Załącznik 1. </w:t>
      </w:r>
    </w:p>
    <w:p w14:paraId="2BECB149" w14:textId="77777777" w:rsidR="000A1B38" w:rsidRPr="001D52FB" w:rsidRDefault="000A1B38" w:rsidP="000A1B38">
      <w:pPr>
        <w:spacing w:line="276" w:lineRule="auto"/>
        <w:ind w:left="-113"/>
        <w:jc w:val="both"/>
        <w:rPr>
          <w:rFonts w:ascii="Arial" w:hAnsi="Arial" w:cs="Arial"/>
        </w:rPr>
      </w:pPr>
    </w:p>
    <w:p w14:paraId="325A036E" w14:textId="77777777" w:rsidR="000A1B38" w:rsidRPr="001D52FB" w:rsidRDefault="000A1B38" w:rsidP="000A1B3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b/>
          <w:bCs/>
          <w:color w:val="auto"/>
        </w:rPr>
        <w:lastRenderedPageBreak/>
        <w:t xml:space="preserve">Ogólny program praktyk – </w:t>
      </w:r>
      <w:r w:rsidRPr="001D52FB">
        <w:rPr>
          <w:rFonts w:ascii="Arial" w:hAnsi="Arial" w:cs="Arial"/>
          <w:b/>
          <w:bCs/>
          <w:color w:val="auto"/>
          <w:sz w:val="28"/>
          <w:szCs w:val="28"/>
        </w:rPr>
        <w:t xml:space="preserve">Odnawialne Źródła Energii i Gospodarka  </w:t>
      </w:r>
      <w:r w:rsidR="00A44766">
        <w:rPr>
          <w:rFonts w:ascii="Arial" w:hAnsi="Arial" w:cs="Arial"/>
          <w:b/>
          <w:bCs/>
          <w:color w:val="auto"/>
          <w:sz w:val="28"/>
          <w:szCs w:val="28"/>
        </w:rPr>
        <w:t>O</w:t>
      </w:r>
      <w:r w:rsidRPr="001D52FB">
        <w:rPr>
          <w:rFonts w:ascii="Arial" w:hAnsi="Arial" w:cs="Arial"/>
          <w:b/>
          <w:bCs/>
          <w:color w:val="auto"/>
          <w:sz w:val="28"/>
          <w:szCs w:val="28"/>
        </w:rPr>
        <w:t>dpadami</w:t>
      </w:r>
    </w:p>
    <w:p w14:paraId="4242587F" w14:textId="77777777" w:rsidR="000A1B38" w:rsidRPr="001D52FB" w:rsidRDefault="000A1B38" w:rsidP="000A1B3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 </w:t>
      </w:r>
    </w:p>
    <w:p w14:paraId="0649C932" w14:textId="77777777" w:rsidR="000A1B38" w:rsidRPr="001D52FB" w:rsidRDefault="000A1B38" w:rsidP="000A1B38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Praktyka studencka może być realizowana w kraju i za granicą. W ramach praktyki krajowej student może zapoznać się z funkcjonowaniem jednostek strukturalnych zajmujących się problematyką ochrony środowiska w urzędach administracji państwowej i samorządowej, inspektoratach ochrony środowiska, dyrekcji ochrony środowiska, w siedzibie parków narodowych i krajobrazowych. Praktyka może mieć również miejsce w jednostkach naukowych zajmujących się ochroną środowiska, wydziałach ochrony środowiska zakładów przemysłowych, okręgowych stacjach chemiczno-rolniczych, stacjach uzdatniania wody, oczyszczalniach ścieków komunalnych, przedsiębiorstwach utylizacji odpadów i innych placówkach związanych z ochroną środowiska. Ponadto student może odbyć praktykę w firmach prywatnych konsultingowych zajmujących się ochroną i inżynierią środowiska oraz komercyjnych firmach wdrażających nowe technologie w zakresie ochrony środowiska. W przypadku praktyki zagranicznej wybór kraju powinien być uzależniony od znajomości języka obcego przez studenta oraz wymagań pracodawcy. </w:t>
      </w:r>
    </w:p>
    <w:p w14:paraId="57B83A76" w14:textId="77777777" w:rsidR="000A1B38" w:rsidRPr="001D52FB" w:rsidRDefault="000A1B38" w:rsidP="000A1B38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W trakcie odbywania praktyk student powinien zapoznać się, zależnie od miejsca odbywania praktyk, m.in. z: warunkami formalno-prawnymi jednostki (status prawny, regulamin i struktura organizacyjna), źródłami finansowania działalności instytucji, zasadami ewidencjonowania i gromadzenia dokumentacji, przepisami prawnymi związanymi z ochroną i kształtowaniem środowiska, sprzętem i aparaturą wykorzystywaną w miejscu odbywania praktyk, procesami technologicznymi, procedurami oraz technikami informatycznymi związanymi z ochroną środowiska. Ponadto powinien czynnie uczestniczyć w kontrolach i pracach prowadzonych w terenie, przygotowywaniu materiałów informacyjnych i dydaktycznych wykorzystywanych w pracy placówki oraz w innych zadaniach związanych z kierunkiem studiów wyznaczonych przez kierownika placówki w której realizowane są praktyki (podstawy prawne, struktura organizacyjna, itp.). Szczegółowy zakres praktyki w wybranej instytucji uzależniony jest od profilu działalności instytucji. </w:t>
      </w:r>
    </w:p>
    <w:p w14:paraId="51A79CA7" w14:textId="77777777" w:rsidR="000A1B38" w:rsidRPr="001D52FB" w:rsidRDefault="000A1B38" w:rsidP="000A1B38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W trakcie odbywania praktyki student winien </w:t>
      </w:r>
      <w:r w:rsidRPr="001D52FB">
        <w:rPr>
          <w:rFonts w:ascii="Arial" w:hAnsi="Arial" w:cs="Arial"/>
          <w:color w:val="auto"/>
          <w:u w:val="single"/>
        </w:rPr>
        <w:t>nabyć umiejętności</w:t>
      </w:r>
      <w:r w:rsidRPr="001D52FB">
        <w:rPr>
          <w:rFonts w:ascii="Arial" w:hAnsi="Arial" w:cs="Arial"/>
          <w:color w:val="auto"/>
        </w:rPr>
        <w:t xml:space="preserve"> w zakresie organizowania zadań związanych z eksploatacją maszyn, urządzeń i systemów technicznych oraz potrafić organizować proces produkcyjny. Po ukończeniu praktyki, student powinien </w:t>
      </w:r>
      <w:r w:rsidRPr="001D52FB">
        <w:rPr>
          <w:rFonts w:ascii="Arial" w:hAnsi="Arial" w:cs="Arial"/>
          <w:color w:val="auto"/>
          <w:u w:val="single"/>
        </w:rPr>
        <w:t>posiąść kompetencje</w:t>
      </w:r>
      <w:r w:rsidRPr="001D52FB">
        <w:rPr>
          <w:rFonts w:ascii="Arial" w:hAnsi="Arial" w:cs="Arial"/>
          <w:color w:val="auto"/>
        </w:rPr>
        <w:t xml:space="preserve"> w zakresie świadomości istnienia dylematów związanych z wykonywaniem zawodu oraz wykazywać zainteresowanie pracą w grupie jak również mieć świadomość istotności dobrej organizacji skomplikowanych procesów produkcyjnych.</w:t>
      </w:r>
    </w:p>
    <w:p w14:paraId="2631A011" w14:textId="77777777" w:rsidR="000A1B38" w:rsidRPr="001D52FB" w:rsidRDefault="000A1B38" w:rsidP="000A1B38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1D52F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Załącznik 2. </w:t>
      </w:r>
    </w:p>
    <w:p w14:paraId="58D66725" w14:textId="77777777" w:rsidR="000A1B38" w:rsidRPr="001D52FB" w:rsidRDefault="000A1B38" w:rsidP="000A1B3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343FCE69" w14:textId="77777777" w:rsidR="000A1B38" w:rsidRPr="001D52FB" w:rsidRDefault="000A1B38" w:rsidP="000A1B38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b/>
          <w:bCs/>
          <w:color w:val="auto"/>
        </w:rPr>
        <w:t xml:space="preserve">Ogólny program praktyk – </w:t>
      </w:r>
      <w:r w:rsidR="00A44766">
        <w:rPr>
          <w:rFonts w:ascii="Arial" w:hAnsi="Arial" w:cs="Arial"/>
          <w:b/>
          <w:bCs/>
          <w:color w:val="auto"/>
          <w:sz w:val="28"/>
          <w:szCs w:val="28"/>
        </w:rPr>
        <w:t xml:space="preserve">Inżynieria </w:t>
      </w:r>
      <w:proofErr w:type="spellStart"/>
      <w:r w:rsidR="00A44766">
        <w:rPr>
          <w:rFonts w:ascii="Arial" w:hAnsi="Arial" w:cs="Arial"/>
          <w:b/>
          <w:bCs/>
          <w:color w:val="auto"/>
          <w:sz w:val="28"/>
          <w:szCs w:val="28"/>
        </w:rPr>
        <w:t>Mechatroniczna</w:t>
      </w:r>
      <w:proofErr w:type="spellEnd"/>
    </w:p>
    <w:p w14:paraId="0EDE4F11" w14:textId="77777777" w:rsidR="000A1B38" w:rsidRPr="001D52FB" w:rsidRDefault="000A1B38" w:rsidP="000A1B3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018BE625" w14:textId="77777777" w:rsidR="000A1B38" w:rsidRPr="001D52FB" w:rsidRDefault="000A1B38" w:rsidP="00E11457">
      <w:pPr>
        <w:pStyle w:val="Default"/>
        <w:spacing w:line="276" w:lineRule="auto"/>
        <w:ind w:left="-340" w:firstLine="907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>Praktyka</w:t>
      </w:r>
      <w:r w:rsidR="004740E9">
        <w:rPr>
          <w:rFonts w:ascii="Arial" w:hAnsi="Arial" w:cs="Arial"/>
          <w:color w:val="auto"/>
        </w:rPr>
        <w:t xml:space="preserve"> zawodowa</w:t>
      </w:r>
      <w:r w:rsidRPr="001D52FB">
        <w:rPr>
          <w:rFonts w:ascii="Arial" w:hAnsi="Arial" w:cs="Arial"/>
          <w:color w:val="auto"/>
        </w:rPr>
        <w:t xml:space="preserve"> </w:t>
      </w:r>
      <w:r w:rsidR="00E11457">
        <w:rPr>
          <w:rFonts w:ascii="Arial" w:hAnsi="Arial" w:cs="Arial"/>
          <w:color w:val="auto"/>
        </w:rPr>
        <w:t>powinna</w:t>
      </w:r>
      <w:r w:rsidRPr="001D52FB">
        <w:rPr>
          <w:rFonts w:ascii="Arial" w:hAnsi="Arial" w:cs="Arial"/>
          <w:color w:val="auto"/>
        </w:rPr>
        <w:t xml:space="preserve"> być realizowana w </w:t>
      </w:r>
      <w:r w:rsidR="00A44766">
        <w:rPr>
          <w:rFonts w:ascii="Arial" w:hAnsi="Arial" w:cs="Arial"/>
          <w:color w:val="auto"/>
        </w:rPr>
        <w:t>zakładach produkcyjnych, usługowych zajmujących się systemami technicznymi</w:t>
      </w:r>
      <w:r w:rsidR="004740E9">
        <w:rPr>
          <w:rFonts w:ascii="Arial" w:hAnsi="Arial" w:cs="Arial"/>
          <w:color w:val="auto"/>
        </w:rPr>
        <w:t xml:space="preserve"> (w szczególności </w:t>
      </w:r>
      <w:proofErr w:type="spellStart"/>
      <w:r w:rsidR="004740E9">
        <w:rPr>
          <w:rFonts w:ascii="Arial" w:hAnsi="Arial" w:cs="Arial"/>
          <w:color w:val="auto"/>
        </w:rPr>
        <w:t>mechatronicznymi</w:t>
      </w:r>
      <w:proofErr w:type="spellEnd"/>
      <w:r w:rsidR="004740E9">
        <w:rPr>
          <w:rFonts w:ascii="Arial" w:hAnsi="Arial" w:cs="Arial"/>
          <w:color w:val="auto"/>
        </w:rPr>
        <w:t>)</w:t>
      </w:r>
      <w:r w:rsidR="00A44766">
        <w:rPr>
          <w:rFonts w:ascii="Arial" w:hAnsi="Arial" w:cs="Arial"/>
          <w:color w:val="auto"/>
        </w:rPr>
        <w:t xml:space="preserve"> maszyn</w:t>
      </w:r>
      <w:r w:rsidR="004740E9">
        <w:rPr>
          <w:rFonts w:ascii="Arial" w:hAnsi="Arial" w:cs="Arial"/>
          <w:color w:val="auto"/>
        </w:rPr>
        <w:t xml:space="preserve">, </w:t>
      </w:r>
      <w:r w:rsidR="00A44766">
        <w:rPr>
          <w:rFonts w:ascii="Arial" w:hAnsi="Arial" w:cs="Arial"/>
          <w:color w:val="auto"/>
        </w:rPr>
        <w:t>urządzeń oraz pojazdów</w:t>
      </w:r>
      <w:r w:rsidRPr="001D52FB">
        <w:rPr>
          <w:rFonts w:ascii="Arial" w:hAnsi="Arial" w:cs="Arial"/>
          <w:color w:val="auto"/>
        </w:rPr>
        <w:t xml:space="preserve"> w kraju i za granicą.</w:t>
      </w:r>
      <w:r w:rsidR="004740E9">
        <w:rPr>
          <w:rFonts w:ascii="Arial" w:hAnsi="Arial" w:cs="Arial"/>
          <w:color w:val="auto"/>
        </w:rPr>
        <w:t xml:space="preserve"> Praktyka może również być odbywana w instytucjach badawczych, projektowych zajmującymi się zagadnieniami automatyki, mechaniki oraz rozwiązaniami konstrukcyjnymi maszyn oraz obiektów technicznych.  </w:t>
      </w:r>
      <w:r w:rsidRPr="001D52FB">
        <w:rPr>
          <w:rFonts w:ascii="Arial" w:hAnsi="Arial" w:cs="Arial"/>
          <w:color w:val="auto"/>
        </w:rPr>
        <w:t xml:space="preserve"> </w:t>
      </w:r>
      <w:r w:rsidR="004740E9">
        <w:rPr>
          <w:rFonts w:ascii="Arial" w:hAnsi="Arial" w:cs="Arial"/>
          <w:color w:val="auto"/>
        </w:rPr>
        <w:t>Praktyka zawodowa, po uzyskaniu zgody pełnomocnika ds. praktyk, może być odbywana w innych</w:t>
      </w:r>
      <w:r w:rsidRPr="001D52FB">
        <w:rPr>
          <w:rFonts w:ascii="Arial" w:hAnsi="Arial" w:cs="Arial"/>
          <w:color w:val="auto"/>
        </w:rPr>
        <w:t xml:space="preserve"> </w:t>
      </w:r>
      <w:r w:rsidR="004740E9">
        <w:rPr>
          <w:rFonts w:ascii="Arial" w:hAnsi="Arial" w:cs="Arial"/>
          <w:color w:val="auto"/>
        </w:rPr>
        <w:t>jednostkach</w:t>
      </w:r>
      <w:r w:rsidRPr="001D52FB">
        <w:rPr>
          <w:rFonts w:ascii="Arial" w:hAnsi="Arial" w:cs="Arial"/>
          <w:color w:val="auto"/>
        </w:rPr>
        <w:t xml:space="preserve"> </w:t>
      </w:r>
      <w:r w:rsidR="004740E9">
        <w:rPr>
          <w:rFonts w:ascii="Arial" w:hAnsi="Arial" w:cs="Arial"/>
          <w:color w:val="auto"/>
        </w:rPr>
        <w:t>pozwalających na zdobycie wiedzy i doświadczenia praktycznego</w:t>
      </w:r>
      <w:r w:rsidR="00E11457">
        <w:rPr>
          <w:rFonts w:ascii="Arial" w:hAnsi="Arial" w:cs="Arial"/>
          <w:color w:val="auto"/>
        </w:rPr>
        <w:t xml:space="preserve"> istotnego dla studentów tego kierunku</w:t>
      </w:r>
      <w:r w:rsidR="004740E9">
        <w:rPr>
          <w:rFonts w:ascii="Arial" w:hAnsi="Arial" w:cs="Arial"/>
          <w:color w:val="auto"/>
        </w:rPr>
        <w:t xml:space="preserve">. </w:t>
      </w:r>
      <w:r w:rsidRPr="001D52FB">
        <w:rPr>
          <w:rFonts w:ascii="Arial" w:hAnsi="Arial" w:cs="Arial"/>
          <w:color w:val="auto"/>
        </w:rPr>
        <w:t xml:space="preserve">                        </w:t>
      </w:r>
    </w:p>
    <w:p w14:paraId="6F08B7EF" w14:textId="77777777" w:rsidR="00E11457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Student powinien brać czynny udział </w:t>
      </w:r>
      <w:r w:rsidR="00E11457">
        <w:rPr>
          <w:rFonts w:ascii="Arial" w:hAnsi="Arial" w:cs="Arial"/>
        </w:rPr>
        <w:t>możliwe we</w:t>
      </w:r>
      <w:r w:rsidRPr="001D52FB">
        <w:rPr>
          <w:rFonts w:ascii="Arial" w:hAnsi="Arial" w:cs="Arial"/>
        </w:rPr>
        <w:t xml:space="preserve"> wszystkich pracach prowadzonych </w:t>
      </w:r>
      <w:r w:rsidR="004740E9">
        <w:rPr>
          <w:rFonts w:ascii="Arial" w:hAnsi="Arial" w:cs="Arial"/>
        </w:rPr>
        <w:t xml:space="preserve">w </w:t>
      </w:r>
      <w:r w:rsidR="00E11457">
        <w:rPr>
          <w:rFonts w:ascii="Arial" w:hAnsi="Arial" w:cs="Arial"/>
        </w:rPr>
        <w:t>miejscu</w:t>
      </w:r>
      <w:r w:rsidR="004740E9">
        <w:rPr>
          <w:rFonts w:ascii="Arial" w:hAnsi="Arial" w:cs="Arial"/>
        </w:rPr>
        <w:t xml:space="preserve"> odbywania praktyki</w:t>
      </w:r>
      <w:r w:rsidR="00E11457">
        <w:rPr>
          <w:rFonts w:ascii="Arial" w:hAnsi="Arial" w:cs="Arial"/>
        </w:rPr>
        <w:t>,</w:t>
      </w:r>
      <w:r w:rsidRPr="001D52FB">
        <w:rPr>
          <w:rFonts w:ascii="Arial" w:hAnsi="Arial" w:cs="Arial"/>
        </w:rPr>
        <w:t xml:space="preserve"> uczestnicząc w ich organizowaniu i technicznym wykonaniu. Powinien zapoznać się z organizacją </w:t>
      </w:r>
      <w:r w:rsidR="004740E9">
        <w:rPr>
          <w:rFonts w:ascii="Arial" w:hAnsi="Arial" w:cs="Arial"/>
        </w:rPr>
        <w:t>jednostki</w:t>
      </w:r>
      <w:r w:rsidRPr="001D52FB">
        <w:rPr>
          <w:rFonts w:ascii="Arial" w:hAnsi="Arial" w:cs="Arial"/>
        </w:rPr>
        <w:t>, kierunkami produkcji</w:t>
      </w:r>
      <w:r w:rsidR="004740E9">
        <w:rPr>
          <w:rFonts w:ascii="Arial" w:hAnsi="Arial" w:cs="Arial"/>
        </w:rPr>
        <w:t>, świadczonymi usługami</w:t>
      </w:r>
      <w:r w:rsidRPr="001D52FB">
        <w:rPr>
          <w:rFonts w:ascii="Arial" w:hAnsi="Arial" w:cs="Arial"/>
        </w:rPr>
        <w:t xml:space="preserve">, </w:t>
      </w:r>
      <w:r w:rsidR="004740E9">
        <w:rPr>
          <w:rFonts w:ascii="Arial" w:hAnsi="Arial" w:cs="Arial"/>
        </w:rPr>
        <w:t>stosowanymi technikami i</w:t>
      </w:r>
      <w:r w:rsidRPr="001D52FB">
        <w:rPr>
          <w:rFonts w:ascii="Arial" w:hAnsi="Arial" w:cs="Arial"/>
        </w:rPr>
        <w:t xml:space="preserve"> technologiami </w:t>
      </w:r>
      <w:r w:rsidR="004740E9">
        <w:rPr>
          <w:rFonts w:ascii="Arial" w:hAnsi="Arial" w:cs="Arial"/>
        </w:rPr>
        <w:t xml:space="preserve">w </w:t>
      </w:r>
      <w:r w:rsidRPr="001D52FB">
        <w:rPr>
          <w:rFonts w:ascii="Arial" w:hAnsi="Arial" w:cs="Arial"/>
        </w:rPr>
        <w:t xml:space="preserve">produkcji, stosowanymi sposobami zapewniającymi osiąganie </w:t>
      </w:r>
      <w:r w:rsidR="004740E9">
        <w:rPr>
          <w:rFonts w:ascii="Arial" w:hAnsi="Arial" w:cs="Arial"/>
        </w:rPr>
        <w:t>odpowiedniej wydajności, jakości świadczonych usług</w:t>
      </w:r>
      <w:r w:rsidRPr="001D52FB">
        <w:rPr>
          <w:rFonts w:ascii="Arial" w:hAnsi="Arial" w:cs="Arial"/>
        </w:rPr>
        <w:t xml:space="preserve">, parametrami jakościowymi produkowanego towaru, opłacalnością produkcji i decyzjami związanymi ze specyficznymi warunkami gospodarstwa. </w:t>
      </w:r>
    </w:p>
    <w:p w14:paraId="3C854942" w14:textId="77777777" w:rsidR="00E11457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Student powinien zwrócić uwagę na organizację czasu i warunków pracy. W zależności od miejsca </w:t>
      </w:r>
      <w:r w:rsidR="00E11457">
        <w:rPr>
          <w:rFonts w:ascii="Arial" w:hAnsi="Arial" w:cs="Arial"/>
        </w:rPr>
        <w:t xml:space="preserve">odbywania </w:t>
      </w:r>
      <w:r w:rsidRPr="001D52FB">
        <w:rPr>
          <w:rFonts w:ascii="Arial" w:hAnsi="Arial" w:cs="Arial"/>
        </w:rPr>
        <w:t>praktyki</w:t>
      </w:r>
      <w:r w:rsidR="00E11457">
        <w:rPr>
          <w:rFonts w:ascii="Arial" w:hAnsi="Arial" w:cs="Arial"/>
        </w:rPr>
        <w:t>,</w:t>
      </w:r>
      <w:r w:rsidRPr="001D52FB">
        <w:rPr>
          <w:rFonts w:ascii="Arial" w:hAnsi="Arial" w:cs="Arial"/>
        </w:rPr>
        <w:t xml:space="preserve"> studenci powinni zapoznać się z zakresem wdroż</w:t>
      </w:r>
      <w:r w:rsidR="00E11457">
        <w:rPr>
          <w:rFonts w:ascii="Arial" w:hAnsi="Arial" w:cs="Arial"/>
        </w:rPr>
        <w:t>onych</w:t>
      </w:r>
      <w:r w:rsidRPr="001D52FB">
        <w:rPr>
          <w:rFonts w:ascii="Arial" w:hAnsi="Arial" w:cs="Arial"/>
        </w:rPr>
        <w:t xml:space="preserve"> do produkcji najnowocześniejszych osiągnięć nauk, rodzajami i jakością wykorzystywanych maszyn i urządzeń, organizacją ich pracy oraz wyposażeniem warsztatów obsługowo-naprawczych serwisujących maszyny i urządzenia będące na wyposażeniu</w:t>
      </w:r>
      <w:r w:rsidR="00E11457">
        <w:rPr>
          <w:rFonts w:ascii="Arial" w:hAnsi="Arial" w:cs="Arial"/>
        </w:rPr>
        <w:t xml:space="preserve"> jednostki.</w:t>
      </w:r>
      <w:r w:rsidRPr="001D52FB">
        <w:rPr>
          <w:rFonts w:ascii="Arial" w:hAnsi="Arial" w:cs="Arial"/>
        </w:rPr>
        <w:t xml:space="preserve"> </w:t>
      </w:r>
    </w:p>
    <w:p w14:paraId="60582A8A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Student winien  zapoznać się również z zasadami obsługi maszyn i urządzeń, samodzielnie, a w szczególnych przypadkach pod opieką osoby uprawnionej obsługiwać maszyny i urządzenia, a w miarę możliwości dokonać ich oceny technicznej </w:t>
      </w:r>
      <w:proofErr w:type="spellStart"/>
      <w:r w:rsidRPr="001D52FB">
        <w:rPr>
          <w:rFonts w:ascii="Arial" w:hAnsi="Arial" w:cs="Arial"/>
        </w:rPr>
        <w:t>t.j</w:t>
      </w:r>
      <w:proofErr w:type="spellEnd"/>
      <w:r w:rsidRPr="001D52FB">
        <w:rPr>
          <w:rFonts w:ascii="Arial" w:hAnsi="Arial" w:cs="Arial"/>
        </w:rPr>
        <w:t>.  przegląd</w:t>
      </w:r>
      <w:r w:rsidR="00E11457">
        <w:rPr>
          <w:rFonts w:ascii="Arial" w:hAnsi="Arial" w:cs="Arial"/>
        </w:rPr>
        <w:t>ów</w:t>
      </w:r>
      <w:r w:rsidRPr="001D52FB">
        <w:rPr>
          <w:rFonts w:ascii="Arial" w:hAnsi="Arial" w:cs="Arial"/>
        </w:rPr>
        <w:t xml:space="preserve">  oraz napraw, zapoznać się z procesami produkcyjnymi ich planowaniem i kontrolą realizacji, zapoznać się z systemami wspomagającymi zarządzanie produkcją i środkami trwałymi itd., itp.</w:t>
      </w:r>
    </w:p>
    <w:p w14:paraId="3164C780" w14:textId="77777777" w:rsidR="000A1B38" w:rsidRPr="001D52FB" w:rsidRDefault="00E11457" w:rsidP="00E11457">
      <w:pPr>
        <w:spacing w:line="276" w:lineRule="auto"/>
        <w:ind w:left="-360" w:firstLine="927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Student odbywający praktykę posiada </w:t>
      </w:r>
      <w:r w:rsidRPr="001D52FB">
        <w:rPr>
          <w:rFonts w:ascii="Arial" w:hAnsi="Arial" w:cs="Arial"/>
          <w:u w:val="single"/>
        </w:rPr>
        <w:t>wiedzę</w:t>
      </w:r>
      <w:r w:rsidRPr="001D52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podstawach działalności podmiotów gospodarczych</w:t>
      </w:r>
      <w:r w:rsidRPr="001D52FB">
        <w:rPr>
          <w:rFonts w:ascii="Arial" w:hAnsi="Arial" w:cs="Arial"/>
        </w:rPr>
        <w:t xml:space="preserve"> oraz zna zasady bezpieczeństwa i higieny pracy w zakładach produkcyjnych</w:t>
      </w:r>
      <w:r>
        <w:rPr>
          <w:rFonts w:ascii="Arial" w:hAnsi="Arial" w:cs="Arial"/>
        </w:rPr>
        <w:t>/usługowych/jednostkach administracyjnych itp.</w:t>
      </w:r>
      <w:r w:rsidRPr="001D52FB">
        <w:rPr>
          <w:rFonts w:ascii="Arial" w:hAnsi="Arial" w:cs="Arial"/>
        </w:rPr>
        <w:t xml:space="preserve"> W trakcie odbywania praktyki student winien </w:t>
      </w:r>
      <w:r w:rsidRPr="001D52FB">
        <w:rPr>
          <w:rFonts w:ascii="Arial" w:hAnsi="Arial" w:cs="Arial"/>
          <w:u w:val="single"/>
        </w:rPr>
        <w:t>nabyć umiejętności</w:t>
      </w:r>
      <w:r w:rsidRPr="001D52FB">
        <w:rPr>
          <w:rFonts w:ascii="Arial" w:hAnsi="Arial" w:cs="Arial"/>
        </w:rPr>
        <w:t xml:space="preserve"> w zakresie wykorzystywania poznanych metod i technik do praktycznego rozwiązywania zadań inżynierskich oraz ma umiejętność samodzielnego poszerzania wiedzy. Po ukończeniu praktyki, student powinien </w:t>
      </w:r>
      <w:r w:rsidRPr="001D52FB">
        <w:rPr>
          <w:rFonts w:ascii="Arial" w:hAnsi="Arial" w:cs="Arial"/>
          <w:u w:val="single"/>
        </w:rPr>
        <w:t>posiąść kompetencje</w:t>
      </w:r>
      <w:r w:rsidRPr="001D52FB">
        <w:rPr>
          <w:rFonts w:ascii="Arial" w:hAnsi="Arial" w:cs="Arial"/>
        </w:rPr>
        <w:t xml:space="preserve"> w zakresie świadomości istotności pracy w grupie oraz zdaje sobie sprawę z pozatechnicznych aspektów działalności inżyniera.</w:t>
      </w:r>
    </w:p>
    <w:p w14:paraId="02464B67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5DC74FFC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42545EC6" w14:textId="77777777" w:rsidR="000A1B38" w:rsidRPr="001D52FB" w:rsidRDefault="000A1B38" w:rsidP="000A1B38">
      <w:pPr>
        <w:spacing w:line="276" w:lineRule="auto"/>
        <w:jc w:val="both"/>
        <w:rPr>
          <w:rFonts w:ascii="Arial" w:hAnsi="Arial" w:cs="Arial"/>
        </w:rPr>
      </w:pPr>
    </w:p>
    <w:p w14:paraId="39C4B5CF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4A7FA4E9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1DE648E7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2687799F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365188FA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7100ABD8" w14:textId="77777777" w:rsidR="000A1B38" w:rsidRPr="001D52FB" w:rsidRDefault="000A1B38" w:rsidP="00E1145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t>Załącznik 3.</w:t>
      </w:r>
    </w:p>
    <w:p w14:paraId="41CD732E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</w:p>
    <w:p w14:paraId="01C89357" w14:textId="77777777" w:rsidR="000A1B38" w:rsidRPr="001D52FB" w:rsidRDefault="000A1B38" w:rsidP="000A1B38">
      <w:pPr>
        <w:pStyle w:val="Default"/>
        <w:spacing w:line="276" w:lineRule="auto"/>
        <w:ind w:left="-340"/>
        <w:jc w:val="center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b/>
          <w:bCs/>
          <w:color w:val="auto"/>
        </w:rPr>
        <w:t xml:space="preserve">Ogólny program praktyk – </w:t>
      </w:r>
      <w:r w:rsidRPr="001D52FB">
        <w:rPr>
          <w:rFonts w:ascii="Arial" w:hAnsi="Arial" w:cs="Arial"/>
          <w:b/>
          <w:bCs/>
          <w:color w:val="auto"/>
          <w:sz w:val="28"/>
          <w:szCs w:val="28"/>
        </w:rPr>
        <w:t>Zarządzanie i Inżynieria Produkcji</w:t>
      </w:r>
    </w:p>
    <w:p w14:paraId="06C92C1A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</w:p>
    <w:p w14:paraId="6EAD9D76" w14:textId="77777777" w:rsidR="000A1B38" w:rsidRPr="001D52FB" w:rsidRDefault="000A1B38" w:rsidP="000A1B38">
      <w:pPr>
        <w:autoSpaceDE w:val="0"/>
        <w:autoSpaceDN w:val="0"/>
        <w:adjustRightInd w:val="0"/>
        <w:spacing w:line="276" w:lineRule="auto"/>
        <w:ind w:left="-340" w:firstLine="708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>Student może odbyć praktykę w kraju lub za granicą. Krajowe praktyki powinny być organizowane w miarę możliwości w gospodarstwach wielkoobszarowych. Mogą być to gospodarstwa indywidualne z produkcją roślinną lub zwierzęcą oraz przedsiębiorstwa państwowe np.: stacje hodowli roślin, stacje doświadczalne oceny odmian, instytuty badawcze, stacje doświadczalne Uniwersytetu Rolniczego w Krakowie, ośrodki doradztwa rolniczego, firmy hodowlane, przedsiębiorstwa produkcyjne (branża ogrodnicza, uprawa roślin i hodowla zwierząt) oraz w innych przedsiębiorstwach związanych z rolnictwem. Zagraniczne praktyki przeznaczone są dla studentów, którzy nie mają zaległości w studiowaniu, w przeciwnym razie student musi całość praktyki odbyć w kraju. Wybór kraju (kraje angielsko i niemieckojęzyczne), oraz gospodarstwa uzależniony jest od znajomości języka obcego przez studenta oraz wymagań pracodawcy zagranicznego. Studenci mogą również odbywać praktyki w nowoczesnych zakładach i firmach produkcyjnych, produkcyjno-usługowych, warsztatach serwisowo-naprawczych itp. w których winni:</w:t>
      </w:r>
    </w:p>
    <w:p w14:paraId="157EBBA9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>-  zapoznać się z zasadami obsługi maszyn i urządzeń,</w:t>
      </w:r>
    </w:p>
    <w:p w14:paraId="39F1FA11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-  samodzielnie, a w szczególnych przypadkach pod opieką osoby uprawnionej obsługiwać  </w:t>
      </w:r>
    </w:p>
    <w:p w14:paraId="13133672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    maszyny i urządzenia, a w miarę możliwości dokonać ich oceny technicznej, przeglądu  </w:t>
      </w:r>
    </w:p>
    <w:p w14:paraId="631C65D7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    oraz napraw,</w:t>
      </w:r>
    </w:p>
    <w:p w14:paraId="537BCC4F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>-  zapoznać się z procesami produkcyjnymi ich planowaniem i kontrolą realizacji,</w:t>
      </w:r>
    </w:p>
    <w:p w14:paraId="4F59DF6B" w14:textId="77777777" w:rsidR="000A1B38" w:rsidRPr="001D52FB" w:rsidRDefault="000A1B38" w:rsidP="000A1B38">
      <w:pPr>
        <w:autoSpaceDE w:val="0"/>
        <w:autoSpaceDN w:val="0"/>
        <w:adjustRightInd w:val="0"/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>-  zapoznać się z systemami wspomagającymi zarządzanie produkcją i środkami trwałymi</w:t>
      </w:r>
    </w:p>
    <w:p w14:paraId="45DCFB37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>-  zapoznać się z zasadami obsługi linii technologicznych,</w:t>
      </w:r>
    </w:p>
    <w:p w14:paraId="499E43AC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-  obsługiwać linie technologiczne w zależności od profilu prowadzonej działalności, a w  </w:t>
      </w:r>
    </w:p>
    <w:p w14:paraId="5796FD64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    miarę możliwości dokonać ich oceny technicznej, przeglądu i napraw,</w:t>
      </w:r>
    </w:p>
    <w:p w14:paraId="5683D259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-  zapoznać się z zagadnieniami dotyczącymi eksploatacji posiadanego sprzętu technicznego  </w:t>
      </w:r>
    </w:p>
    <w:p w14:paraId="1A298530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   oraz z oprogramowaniem systemowym i użytkowym przedsiębiorstwa, </w:t>
      </w:r>
    </w:p>
    <w:p w14:paraId="45E748A5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-  brać czynny udział w planowaniu i realizacji przedsięwzięć w ramach prowadzonej </w:t>
      </w:r>
    </w:p>
    <w:p w14:paraId="54DAC359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   działalności firmy.</w:t>
      </w:r>
    </w:p>
    <w:p w14:paraId="67850C44" w14:textId="77777777" w:rsidR="000A1B38" w:rsidRPr="001D52FB" w:rsidRDefault="000A1B38" w:rsidP="000A1B38">
      <w:pPr>
        <w:spacing w:line="276" w:lineRule="auto"/>
        <w:ind w:left="-340"/>
        <w:jc w:val="both"/>
        <w:rPr>
          <w:rFonts w:ascii="Arial" w:hAnsi="Arial" w:cs="Arial"/>
        </w:rPr>
      </w:pPr>
    </w:p>
    <w:p w14:paraId="76346BDC" w14:textId="77777777" w:rsidR="000A1B38" w:rsidRPr="001D52FB" w:rsidRDefault="000A1B38" w:rsidP="000A1B38">
      <w:pPr>
        <w:spacing w:line="276" w:lineRule="auto"/>
        <w:ind w:left="-360" w:firstLine="36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   Student odbywający praktykę posiada </w:t>
      </w:r>
      <w:r w:rsidRPr="001D52FB">
        <w:rPr>
          <w:rFonts w:ascii="Arial" w:hAnsi="Arial" w:cs="Arial"/>
          <w:u w:val="single"/>
        </w:rPr>
        <w:t>wiedzę</w:t>
      </w:r>
      <w:r w:rsidRPr="001D52FB">
        <w:rPr>
          <w:rFonts w:ascii="Arial" w:hAnsi="Arial" w:cs="Arial"/>
        </w:rPr>
        <w:t xml:space="preserve"> o technologii produkcji oraz zna zasady bezpieczeństwa i higieny pracy w zakładach produkcyjnych. W trakcie odbywania praktyki student winien </w:t>
      </w:r>
      <w:r w:rsidRPr="001D52FB">
        <w:rPr>
          <w:rFonts w:ascii="Arial" w:hAnsi="Arial" w:cs="Arial"/>
          <w:u w:val="single"/>
        </w:rPr>
        <w:t>nabyć umiejętności</w:t>
      </w:r>
      <w:r w:rsidRPr="001D52FB">
        <w:rPr>
          <w:rFonts w:ascii="Arial" w:hAnsi="Arial" w:cs="Arial"/>
        </w:rPr>
        <w:t xml:space="preserve"> w zakresie wykorzystywania poznanych metod i technik do praktycznego rozwiązywania zadań inżynierskich oraz ma umiejętność samodzielnego poszerzania wiedzy. Po ukończeniu praktyki, student powinien </w:t>
      </w:r>
      <w:r w:rsidRPr="001D52FB">
        <w:rPr>
          <w:rFonts w:ascii="Arial" w:hAnsi="Arial" w:cs="Arial"/>
          <w:u w:val="single"/>
        </w:rPr>
        <w:t>posiąść kompetencje</w:t>
      </w:r>
      <w:r w:rsidRPr="001D52FB">
        <w:rPr>
          <w:rFonts w:ascii="Arial" w:hAnsi="Arial" w:cs="Arial"/>
        </w:rPr>
        <w:t xml:space="preserve"> w zakresie świadomości istotności pracy w grupie oraz zdaje sobie sprawę z pozatechnicznych aspektów działalności inżyniera.</w:t>
      </w:r>
    </w:p>
    <w:p w14:paraId="541ACAFC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22EA0D53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080DF296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1A201845" w14:textId="77777777" w:rsidR="00A867B2" w:rsidRDefault="00A867B2" w:rsidP="00A867B2">
      <w:pPr>
        <w:spacing w:line="276" w:lineRule="auto"/>
        <w:ind w:left="-340"/>
        <w:jc w:val="both"/>
        <w:rPr>
          <w:rFonts w:ascii="Arial" w:hAnsi="Arial" w:cs="Arial"/>
          <w:b/>
          <w:sz w:val="28"/>
          <w:szCs w:val="28"/>
        </w:rPr>
      </w:pPr>
    </w:p>
    <w:p w14:paraId="5C4FD63F" w14:textId="77777777" w:rsidR="00A867B2" w:rsidRDefault="00A867B2" w:rsidP="00A867B2">
      <w:pPr>
        <w:spacing w:line="276" w:lineRule="auto"/>
        <w:ind w:left="-340"/>
        <w:jc w:val="both"/>
        <w:rPr>
          <w:rFonts w:ascii="Arial" w:hAnsi="Arial" w:cs="Arial"/>
          <w:b/>
          <w:sz w:val="28"/>
          <w:szCs w:val="28"/>
        </w:rPr>
      </w:pPr>
    </w:p>
    <w:p w14:paraId="7DDB1E27" w14:textId="77777777" w:rsidR="00A867B2" w:rsidRDefault="00A867B2" w:rsidP="00A867B2">
      <w:pPr>
        <w:spacing w:line="276" w:lineRule="auto"/>
        <w:ind w:left="-340"/>
        <w:jc w:val="both"/>
        <w:rPr>
          <w:rFonts w:ascii="Arial" w:hAnsi="Arial" w:cs="Arial"/>
          <w:b/>
          <w:sz w:val="28"/>
          <w:szCs w:val="28"/>
        </w:rPr>
      </w:pPr>
    </w:p>
    <w:p w14:paraId="5A20B441" w14:textId="77777777" w:rsidR="00A867B2" w:rsidRPr="001D52FB" w:rsidRDefault="00A867B2" w:rsidP="00A867B2">
      <w:pPr>
        <w:spacing w:line="276" w:lineRule="auto"/>
        <w:ind w:left="-340"/>
        <w:jc w:val="both"/>
        <w:rPr>
          <w:rFonts w:ascii="Arial" w:hAnsi="Arial" w:cs="Arial"/>
          <w:b/>
          <w:sz w:val="28"/>
          <w:szCs w:val="28"/>
        </w:rPr>
      </w:pPr>
      <w:r w:rsidRPr="001D52FB">
        <w:rPr>
          <w:rFonts w:ascii="Arial" w:hAnsi="Arial" w:cs="Arial"/>
          <w:b/>
          <w:sz w:val="28"/>
          <w:szCs w:val="28"/>
        </w:rPr>
        <w:lastRenderedPageBreak/>
        <w:t xml:space="preserve">Załącznik </w:t>
      </w:r>
      <w:r>
        <w:rPr>
          <w:rFonts w:ascii="Arial" w:hAnsi="Arial" w:cs="Arial"/>
          <w:b/>
          <w:sz w:val="28"/>
          <w:szCs w:val="28"/>
        </w:rPr>
        <w:t>4</w:t>
      </w:r>
      <w:r w:rsidRPr="001D52FB">
        <w:rPr>
          <w:rFonts w:ascii="Arial" w:hAnsi="Arial" w:cs="Arial"/>
          <w:b/>
          <w:sz w:val="28"/>
          <w:szCs w:val="28"/>
        </w:rPr>
        <w:t>.</w:t>
      </w:r>
    </w:p>
    <w:p w14:paraId="33B005A5" w14:textId="77777777" w:rsidR="00A867B2" w:rsidRPr="001D52FB" w:rsidRDefault="00A867B2" w:rsidP="00A867B2">
      <w:pPr>
        <w:spacing w:line="276" w:lineRule="auto"/>
        <w:ind w:left="-340"/>
        <w:jc w:val="both"/>
        <w:rPr>
          <w:rFonts w:ascii="Arial" w:hAnsi="Arial" w:cs="Arial"/>
        </w:rPr>
      </w:pPr>
    </w:p>
    <w:p w14:paraId="02D5513A" w14:textId="77777777" w:rsidR="00A867B2" w:rsidRPr="001D52FB" w:rsidRDefault="00A867B2" w:rsidP="00A867B2">
      <w:pPr>
        <w:pStyle w:val="Default"/>
        <w:spacing w:line="276" w:lineRule="auto"/>
        <w:ind w:left="-340"/>
        <w:jc w:val="center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b/>
          <w:bCs/>
          <w:color w:val="auto"/>
        </w:rPr>
        <w:t xml:space="preserve">Ogólny program praktyk – </w:t>
      </w:r>
      <w:r>
        <w:rPr>
          <w:rFonts w:ascii="Arial" w:hAnsi="Arial" w:cs="Arial"/>
          <w:b/>
          <w:bCs/>
          <w:color w:val="auto"/>
          <w:sz w:val="28"/>
          <w:szCs w:val="28"/>
        </w:rPr>
        <w:t>Transport i Logistyka</w:t>
      </w:r>
    </w:p>
    <w:p w14:paraId="4C99E015" w14:textId="77777777" w:rsidR="00A867B2" w:rsidRPr="001D52FB" w:rsidRDefault="00A867B2" w:rsidP="00A867B2">
      <w:pPr>
        <w:spacing w:line="276" w:lineRule="auto"/>
        <w:ind w:left="-340"/>
        <w:jc w:val="both"/>
        <w:rPr>
          <w:rFonts w:ascii="Arial" w:hAnsi="Arial" w:cs="Arial"/>
        </w:rPr>
      </w:pPr>
    </w:p>
    <w:p w14:paraId="46366072" w14:textId="77777777" w:rsidR="00A867B2" w:rsidRDefault="00A867B2" w:rsidP="00A867B2">
      <w:pPr>
        <w:autoSpaceDE w:val="0"/>
        <w:autoSpaceDN w:val="0"/>
        <w:adjustRightInd w:val="0"/>
        <w:spacing w:line="276" w:lineRule="auto"/>
        <w:ind w:left="-340" w:firstLine="708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Student może odbyć praktykę w kraju lub za granicą. Krajowe praktyki powinny być organizowane w miarę możliwości w </w:t>
      </w:r>
      <w:r>
        <w:rPr>
          <w:rFonts w:ascii="Arial" w:hAnsi="Arial" w:cs="Arial"/>
        </w:rPr>
        <w:t>podmiotach gospodarczych związanych z przedmiotowo z programem studiów</w:t>
      </w:r>
      <w:r w:rsidRPr="001D52FB">
        <w:rPr>
          <w:rFonts w:ascii="Arial" w:hAnsi="Arial" w:cs="Arial"/>
        </w:rPr>
        <w:t xml:space="preserve">. </w:t>
      </w:r>
    </w:p>
    <w:p w14:paraId="2F1EC597" w14:textId="77777777" w:rsidR="00A867B2" w:rsidRPr="001D52FB" w:rsidRDefault="00A867B2" w:rsidP="00A867B2">
      <w:pPr>
        <w:autoSpaceDE w:val="0"/>
        <w:autoSpaceDN w:val="0"/>
        <w:adjustRightInd w:val="0"/>
        <w:spacing w:line="276" w:lineRule="auto"/>
        <w:ind w:left="-340" w:firstLine="708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Zagraniczne praktyki przeznaczone są dla studentów, którzy nie mają zaległości w studiowaniu, w przeciwnym razie student musi całość praktyki odbyć w kraju. Wybór kraju (kraje angielsko i niemieckojęzyczne), oraz gospodarstwa uzależniony jest od znajomości języka obcego przez studenta oraz wymagań pracodawcy zagranicznego. Studenci mogą również odbywać praktyki w nowoczesnych zakładach i firmach produkcyjnych, produkcyjno-usługowych, warsztatach serwisowo-naprawczych itp. </w:t>
      </w:r>
    </w:p>
    <w:p w14:paraId="4A8EF2F8" w14:textId="77777777" w:rsidR="00A867B2" w:rsidRPr="001D52FB" w:rsidRDefault="00A867B2" w:rsidP="00A02EC8">
      <w:pPr>
        <w:pStyle w:val="Default"/>
        <w:spacing w:line="276" w:lineRule="auto"/>
        <w:ind w:left="-284" w:firstLine="710"/>
        <w:jc w:val="both"/>
        <w:rPr>
          <w:rFonts w:ascii="Arial" w:hAnsi="Arial" w:cs="Arial"/>
          <w:color w:val="auto"/>
        </w:rPr>
      </w:pPr>
      <w:r w:rsidRPr="001D52FB">
        <w:rPr>
          <w:rFonts w:ascii="Arial" w:hAnsi="Arial" w:cs="Arial"/>
          <w:color w:val="auto"/>
        </w:rPr>
        <w:t xml:space="preserve">W trakcie odbywania praktyk student powinien zapoznać się, zależnie od miejsca odbywania praktyk, m.in. z: warunkami formalno-prawnymi jednostki (status prawny, regulamin i struktura organizacyjna), źródłami finansowania działalności instytucji, zasadami ewidencjonowania i gromadzenia dokumentacji, przepisami prawnymi związanymi z ochroną i kształtowaniem środowiska, sprzętem i aparaturą wykorzystywaną w miejscu odbywania praktyk, procesami technologicznymi, procedurami oraz technikami informatycznymi. Ponadto powinien czynnie uczestniczyć w kontrolach i pracach prowadzonych w terenie, przygotowywaniu materiałów informacyjnych i dydaktycznych wykorzystywanych w pracy placówki oraz w innych zadaniach związanych z kierunkiem studiów wyznaczonych przez kierownika placówki w której realizowane są praktyki (podstawy prawne, struktura organizacyjna, itp.). Szczegółowy zakres praktyki w wybranej instytucji uzależniony jest od profilu działalności instytucji. </w:t>
      </w:r>
    </w:p>
    <w:p w14:paraId="690BE803" w14:textId="77777777" w:rsidR="00A867B2" w:rsidRPr="001D52FB" w:rsidRDefault="00A867B2" w:rsidP="00A867B2">
      <w:pPr>
        <w:spacing w:line="276" w:lineRule="auto"/>
        <w:ind w:left="-340"/>
        <w:jc w:val="both"/>
        <w:rPr>
          <w:rFonts w:ascii="Arial" w:hAnsi="Arial" w:cs="Arial"/>
        </w:rPr>
      </w:pPr>
    </w:p>
    <w:p w14:paraId="08D0A5B7" w14:textId="77777777" w:rsidR="00A867B2" w:rsidRPr="001D52FB" w:rsidRDefault="00A867B2" w:rsidP="00A867B2">
      <w:pPr>
        <w:spacing w:line="276" w:lineRule="auto"/>
        <w:ind w:left="-360" w:firstLine="360"/>
        <w:jc w:val="both"/>
        <w:rPr>
          <w:rFonts w:ascii="Arial" w:hAnsi="Arial" w:cs="Arial"/>
        </w:rPr>
      </w:pPr>
      <w:r w:rsidRPr="001D52FB">
        <w:rPr>
          <w:rFonts w:ascii="Arial" w:hAnsi="Arial" w:cs="Arial"/>
        </w:rPr>
        <w:t xml:space="preserve">   Student odbywający praktykę posiada </w:t>
      </w:r>
      <w:r w:rsidRPr="001D52FB">
        <w:rPr>
          <w:rFonts w:ascii="Arial" w:hAnsi="Arial" w:cs="Arial"/>
          <w:u w:val="single"/>
        </w:rPr>
        <w:t>wiedzę</w:t>
      </w:r>
      <w:r w:rsidRPr="001D52FB">
        <w:rPr>
          <w:rFonts w:ascii="Arial" w:hAnsi="Arial" w:cs="Arial"/>
        </w:rPr>
        <w:t xml:space="preserve"> </w:t>
      </w:r>
      <w:r w:rsidR="00A02EC8">
        <w:rPr>
          <w:rFonts w:ascii="Arial" w:hAnsi="Arial" w:cs="Arial"/>
        </w:rPr>
        <w:t>o podstawach działalności podmiotów gospodarczych</w:t>
      </w:r>
      <w:r w:rsidRPr="001D52FB">
        <w:rPr>
          <w:rFonts w:ascii="Arial" w:hAnsi="Arial" w:cs="Arial"/>
        </w:rPr>
        <w:t xml:space="preserve"> oraz zna zasady bezpieczeństwa i higieny pracy w zakładach produkcyjnych</w:t>
      </w:r>
      <w:r w:rsidR="00A02EC8">
        <w:rPr>
          <w:rFonts w:ascii="Arial" w:hAnsi="Arial" w:cs="Arial"/>
        </w:rPr>
        <w:t>/usługowych/jednostkach administracyjnych itp.</w:t>
      </w:r>
      <w:r w:rsidRPr="001D52FB">
        <w:rPr>
          <w:rFonts w:ascii="Arial" w:hAnsi="Arial" w:cs="Arial"/>
        </w:rPr>
        <w:t xml:space="preserve"> W trakcie odbywania praktyki student winien </w:t>
      </w:r>
      <w:r w:rsidRPr="001D52FB">
        <w:rPr>
          <w:rFonts w:ascii="Arial" w:hAnsi="Arial" w:cs="Arial"/>
          <w:u w:val="single"/>
        </w:rPr>
        <w:t>nabyć umiejętności</w:t>
      </w:r>
      <w:r w:rsidRPr="001D52FB">
        <w:rPr>
          <w:rFonts w:ascii="Arial" w:hAnsi="Arial" w:cs="Arial"/>
        </w:rPr>
        <w:t xml:space="preserve"> w zakresie wykorzystywania poznanych metod i technik do praktycznego rozwiązywania zadań inżynierskich oraz ma umiejętność samodzielnego poszerzania wiedzy. Po ukończeniu praktyki, student powinien </w:t>
      </w:r>
      <w:r w:rsidRPr="001D52FB">
        <w:rPr>
          <w:rFonts w:ascii="Arial" w:hAnsi="Arial" w:cs="Arial"/>
          <w:u w:val="single"/>
        </w:rPr>
        <w:t>posiąść kompetencje</w:t>
      </w:r>
      <w:r w:rsidRPr="001D52FB">
        <w:rPr>
          <w:rFonts w:ascii="Arial" w:hAnsi="Arial" w:cs="Arial"/>
        </w:rPr>
        <w:t xml:space="preserve"> w zakresie świadomości istotności pracy w grupie oraz zdaje sobie sprawę z pozatechnicznych aspektów działalności inżyniera.</w:t>
      </w:r>
    </w:p>
    <w:p w14:paraId="4772232A" w14:textId="77777777" w:rsidR="000A1B38" w:rsidRPr="001D52FB" w:rsidRDefault="000A1B38" w:rsidP="000A1B38">
      <w:pPr>
        <w:spacing w:line="276" w:lineRule="auto"/>
        <w:ind w:left="-360"/>
        <w:jc w:val="both"/>
        <w:rPr>
          <w:rFonts w:ascii="Arial" w:hAnsi="Arial" w:cs="Arial"/>
        </w:rPr>
      </w:pPr>
    </w:p>
    <w:p w14:paraId="00BBD941" w14:textId="77777777" w:rsidR="000A1B38" w:rsidRPr="001D52FB" w:rsidRDefault="000A1B38" w:rsidP="000A1B38">
      <w:pPr>
        <w:spacing w:line="276" w:lineRule="auto"/>
        <w:rPr>
          <w:rFonts w:ascii="Arial" w:hAnsi="Arial" w:cs="Arial"/>
        </w:rPr>
      </w:pPr>
    </w:p>
    <w:p w14:paraId="418A41AB" w14:textId="77777777" w:rsidR="000A1B38" w:rsidRPr="001D52FB" w:rsidRDefault="000A1B38" w:rsidP="000A1B38">
      <w:pPr>
        <w:spacing w:line="276" w:lineRule="auto"/>
        <w:rPr>
          <w:rFonts w:ascii="Arial" w:hAnsi="Arial" w:cs="Arial"/>
          <w:sz w:val="22"/>
          <w:szCs w:val="22"/>
        </w:rPr>
        <w:sectPr w:rsidR="000A1B38" w:rsidRPr="001D52FB">
          <w:pgSz w:w="11906" w:h="16838"/>
          <w:pgMar w:top="1134" w:right="1134" w:bottom="1134" w:left="1134" w:header="709" w:footer="709" w:gutter="0"/>
          <w:cols w:space="708"/>
        </w:sectPr>
      </w:pPr>
    </w:p>
    <w:p w14:paraId="700619A8" w14:textId="77777777" w:rsidR="000A1B38" w:rsidRPr="001D52FB" w:rsidRDefault="000A1B38" w:rsidP="000A1B3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D52FB">
        <w:rPr>
          <w:rFonts w:ascii="Arial" w:hAnsi="Arial" w:cs="Arial"/>
          <w:b/>
          <w:sz w:val="22"/>
          <w:szCs w:val="22"/>
        </w:rPr>
        <w:lastRenderedPageBreak/>
        <w:t>Opinia Zakładowego Kierownika Praktyk o przebiegu praktyki studenta/ki</w:t>
      </w:r>
    </w:p>
    <w:p w14:paraId="351333D9" w14:textId="77777777" w:rsidR="000A1B38" w:rsidRPr="001D52FB" w:rsidRDefault="000A1B38" w:rsidP="000A1B38">
      <w:pPr>
        <w:spacing w:line="276" w:lineRule="auto"/>
        <w:rPr>
          <w:rFonts w:ascii="Arial" w:hAnsi="Arial" w:cs="Arial"/>
          <w:sz w:val="22"/>
          <w:szCs w:val="22"/>
        </w:rPr>
      </w:pPr>
    </w:p>
    <w:p w14:paraId="3CB8E260" w14:textId="77777777" w:rsidR="000A1B38" w:rsidRPr="001D52FB" w:rsidRDefault="000A1B38" w:rsidP="000A1B38">
      <w:pPr>
        <w:spacing w:line="276" w:lineRule="auto"/>
        <w:rPr>
          <w:rFonts w:ascii="Arial" w:hAnsi="Arial" w:cs="Arial"/>
        </w:rPr>
      </w:pPr>
      <w:r w:rsidRPr="001D52F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14ED9" w14:textId="77777777" w:rsidR="000A1B38" w:rsidRPr="001D52FB" w:rsidRDefault="000A1B38" w:rsidP="000A1B38">
      <w:pPr>
        <w:spacing w:line="276" w:lineRule="auto"/>
        <w:rPr>
          <w:rFonts w:ascii="Arial" w:hAnsi="Arial" w:cs="Arial"/>
        </w:rPr>
      </w:pPr>
    </w:p>
    <w:p w14:paraId="47CAA9BB" w14:textId="77777777" w:rsidR="000A1B38" w:rsidRPr="001D52FB" w:rsidRDefault="000A1B38" w:rsidP="000A1B38">
      <w:pPr>
        <w:spacing w:line="276" w:lineRule="auto"/>
        <w:jc w:val="right"/>
        <w:rPr>
          <w:rFonts w:ascii="Arial" w:hAnsi="Arial" w:cs="Arial"/>
        </w:rPr>
      </w:pPr>
      <w:r w:rsidRPr="001D52FB">
        <w:rPr>
          <w:rFonts w:ascii="Arial" w:hAnsi="Arial" w:cs="Arial"/>
        </w:rPr>
        <w:t>...........................................................................</w:t>
      </w:r>
    </w:p>
    <w:p w14:paraId="44DE4F0A" w14:textId="77777777" w:rsidR="000A1B38" w:rsidRPr="001D52FB" w:rsidRDefault="000A1B38" w:rsidP="000A1B3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D52FB">
        <w:rPr>
          <w:rFonts w:ascii="Arial" w:hAnsi="Arial" w:cs="Arial"/>
          <w:sz w:val="16"/>
          <w:szCs w:val="16"/>
        </w:rPr>
        <w:t xml:space="preserve">                                                                                 Pieczęć i podpis Zakładowego Kierownika Praktyk</w:t>
      </w:r>
    </w:p>
    <w:p w14:paraId="1F8AFFE3" w14:textId="77777777" w:rsidR="000A1B38" w:rsidRPr="001D52FB" w:rsidRDefault="000A1B38" w:rsidP="000A1B3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287655B" w14:textId="77777777" w:rsidR="000A1B38" w:rsidRPr="001D52FB" w:rsidRDefault="000A1B38" w:rsidP="000A1B3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F482F40" w14:textId="77777777" w:rsidR="00A44766" w:rsidRDefault="00A44766" w:rsidP="000A1B38">
      <w:pPr>
        <w:spacing w:line="276" w:lineRule="auto"/>
        <w:jc w:val="center"/>
        <w:rPr>
          <w:rFonts w:ascii="Arial" w:hAnsi="Arial" w:cs="Arial"/>
          <w:b/>
        </w:rPr>
      </w:pPr>
    </w:p>
    <w:p w14:paraId="5F495FE6" w14:textId="77777777" w:rsidR="00A44766" w:rsidRDefault="00A44766" w:rsidP="000A1B38">
      <w:pPr>
        <w:spacing w:line="276" w:lineRule="auto"/>
        <w:jc w:val="center"/>
        <w:rPr>
          <w:rFonts w:ascii="Arial" w:hAnsi="Arial" w:cs="Arial"/>
          <w:b/>
        </w:rPr>
      </w:pPr>
    </w:p>
    <w:p w14:paraId="1CF0D67F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b/>
        </w:rPr>
      </w:pPr>
      <w:r w:rsidRPr="001D52FB">
        <w:rPr>
          <w:rFonts w:ascii="Arial" w:hAnsi="Arial" w:cs="Arial"/>
          <w:b/>
        </w:rPr>
        <w:t>Uniwersytet Rolniczy im. Hugona Kołłątaja w Krakowie</w:t>
      </w:r>
    </w:p>
    <w:p w14:paraId="5E6174BE" w14:textId="77777777" w:rsidR="000A1B38" w:rsidRPr="001D52FB" w:rsidRDefault="000A1B38" w:rsidP="000A1B38">
      <w:pPr>
        <w:pStyle w:val="Nagwek3"/>
        <w:spacing w:before="0" w:after="0" w:line="276" w:lineRule="auto"/>
        <w:jc w:val="center"/>
        <w:rPr>
          <w:sz w:val="24"/>
          <w:szCs w:val="24"/>
        </w:rPr>
      </w:pPr>
      <w:r w:rsidRPr="001D52FB">
        <w:rPr>
          <w:sz w:val="24"/>
          <w:szCs w:val="24"/>
        </w:rPr>
        <w:t>Biuro Karier i Kształcenia Praktycznego</w:t>
      </w:r>
    </w:p>
    <w:p w14:paraId="5BC8761D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D52FB">
        <w:rPr>
          <w:rFonts w:ascii="Arial" w:hAnsi="Arial" w:cs="Arial"/>
          <w:sz w:val="22"/>
          <w:szCs w:val="22"/>
        </w:rPr>
        <w:t>31-120 Kraków, al. Mickiewicza 21</w:t>
      </w:r>
    </w:p>
    <w:p w14:paraId="34680F40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D52FB">
        <w:rPr>
          <w:rFonts w:ascii="Arial" w:hAnsi="Arial" w:cs="Arial"/>
          <w:sz w:val="22"/>
          <w:szCs w:val="22"/>
        </w:rPr>
        <w:t>tel.: 0-12 662 42 78, fax: 0-12 633 62 45</w:t>
      </w:r>
    </w:p>
    <w:p w14:paraId="171DE67D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712013E3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76A7DA6E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2073AE9D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10FE923B" w14:textId="77777777" w:rsidR="000A1B38" w:rsidRPr="001D52FB" w:rsidRDefault="000A1B38" w:rsidP="000A1B38">
      <w:pPr>
        <w:spacing w:line="276" w:lineRule="auto"/>
        <w:rPr>
          <w:rFonts w:ascii="Arial" w:hAnsi="Arial" w:cs="Arial"/>
          <w:b/>
        </w:rPr>
      </w:pPr>
    </w:p>
    <w:p w14:paraId="113CA911" w14:textId="77777777" w:rsidR="000A1B38" w:rsidRPr="001D52FB" w:rsidRDefault="000A1B38" w:rsidP="000A1B38">
      <w:pPr>
        <w:spacing w:line="276" w:lineRule="auto"/>
        <w:rPr>
          <w:rFonts w:ascii="Arial" w:hAnsi="Arial" w:cs="Arial"/>
          <w:b/>
          <w:bCs/>
        </w:rPr>
      </w:pPr>
      <w:r w:rsidRPr="001D52FB">
        <w:rPr>
          <w:rFonts w:ascii="Arial" w:hAnsi="Arial" w:cs="Arial"/>
          <w:b/>
          <w:bCs/>
        </w:rPr>
        <w:t xml:space="preserve">Wydział        :  </w:t>
      </w:r>
      <w:r w:rsidRPr="001D52FB">
        <w:rPr>
          <w:rFonts w:ascii="Arial" w:hAnsi="Arial" w:cs="Arial"/>
        </w:rPr>
        <w:t>..............................................................................</w:t>
      </w:r>
    </w:p>
    <w:p w14:paraId="5F2EBD87" w14:textId="77777777" w:rsidR="000A1B38" w:rsidRPr="001D52FB" w:rsidRDefault="000A1B38" w:rsidP="000A1B38">
      <w:pPr>
        <w:spacing w:line="276" w:lineRule="auto"/>
        <w:rPr>
          <w:rFonts w:ascii="Arial" w:hAnsi="Arial" w:cs="Arial"/>
          <w:b/>
          <w:bCs/>
        </w:rPr>
      </w:pPr>
      <w:r w:rsidRPr="001D52FB">
        <w:rPr>
          <w:rFonts w:ascii="Arial" w:hAnsi="Arial" w:cs="Arial"/>
          <w:b/>
          <w:bCs/>
        </w:rPr>
        <w:t xml:space="preserve">Kierunek      :  </w:t>
      </w:r>
      <w:r w:rsidRPr="001D52FB">
        <w:rPr>
          <w:rFonts w:ascii="Arial" w:hAnsi="Arial" w:cs="Arial"/>
        </w:rPr>
        <w:t>..............................................................................</w:t>
      </w:r>
    </w:p>
    <w:p w14:paraId="1F29C168" w14:textId="77777777" w:rsidR="000A1B38" w:rsidRPr="001D52FB" w:rsidRDefault="000A1B38" w:rsidP="000A1B38">
      <w:pPr>
        <w:spacing w:line="276" w:lineRule="auto"/>
        <w:rPr>
          <w:rFonts w:ascii="Arial" w:hAnsi="Arial" w:cs="Arial"/>
          <w:b/>
        </w:rPr>
      </w:pPr>
      <w:r w:rsidRPr="001D52FB">
        <w:rPr>
          <w:rFonts w:ascii="Arial" w:hAnsi="Arial" w:cs="Arial"/>
          <w:b/>
          <w:bCs/>
        </w:rPr>
        <w:t>Specjalność  :</w:t>
      </w:r>
      <w:r w:rsidRPr="001D52FB">
        <w:rPr>
          <w:rFonts w:ascii="Arial" w:hAnsi="Arial" w:cs="Arial"/>
        </w:rPr>
        <w:t xml:space="preserve">  ..............................................................................</w:t>
      </w:r>
      <w:r w:rsidRPr="001D52FB">
        <w:rPr>
          <w:rFonts w:ascii="Arial" w:hAnsi="Arial" w:cs="Arial"/>
          <w:b/>
        </w:rPr>
        <w:tab/>
      </w:r>
    </w:p>
    <w:p w14:paraId="1FED72B3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b/>
        </w:rPr>
      </w:pPr>
    </w:p>
    <w:p w14:paraId="7355EE2D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b/>
        </w:rPr>
      </w:pPr>
    </w:p>
    <w:p w14:paraId="429F3A8B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D52FB">
        <w:rPr>
          <w:rFonts w:ascii="Arial" w:hAnsi="Arial" w:cs="Arial"/>
          <w:b/>
          <w:sz w:val="44"/>
          <w:szCs w:val="44"/>
        </w:rPr>
        <w:t>DZIENNIK PRAKTYK</w:t>
      </w:r>
    </w:p>
    <w:p w14:paraId="7195CC9F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1AD7DFB5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66ADE49D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38284E47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  <w:r w:rsidRPr="001D52FB">
        <w:rPr>
          <w:rFonts w:ascii="Arial" w:hAnsi="Arial" w:cs="Arial"/>
        </w:rPr>
        <w:t>..............................................................................</w:t>
      </w:r>
    </w:p>
    <w:p w14:paraId="7D4FBB34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D52FB">
        <w:rPr>
          <w:rFonts w:ascii="Arial" w:hAnsi="Arial" w:cs="Arial"/>
          <w:sz w:val="22"/>
          <w:szCs w:val="22"/>
        </w:rPr>
        <w:t>Imię i nazwisko  studenta/-ki</w:t>
      </w:r>
    </w:p>
    <w:p w14:paraId="76CDA9AE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4AF378B6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  <w:r w:rsidRPr="001D52FB">
        <w:rPr>
          <w:rFonts w:ascii="Arial" w:hAnsi="Arial" w:cs="Arial"/>
        </w:rPr>
        <w:t>.............................</w:t>
      </w:r>
    </w:p>
    <w:p w14:paraId="796ACBBC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D52FB">
        <w:rPr>
          <w:rFonts w:ascii="Arial" w:hAnsi="Arial" w:cs="Arial"/>
          <w:sz w:val="22"/>
          <w:szCs w:val="22"/>
        </w:rPr>
        <w:t>Nr albumu</w:t>
      </w:r>
    </w:p>
    <w:p w14:paraId="1116E189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35D71086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16A1B0A9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  <w:r w:rsidRPr="001D52FB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5402FDEA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D52FB">
        <w:rPr>
          <w:rFonts w:ascii="Arial" w:hAnsi="Arial" w:cs="Arial"/>
          <w:sz w:val="22"/>
          <w:szCs w:val="22"/>
        </w:rPr>
        <w:t>Nazwa zakładu pracy</w:t>
      </w:r>
    </w:p>
    <w:p w14:paraId="11D3CE88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</w:rPr>
      </w:pPr>
    </w:p>
    <w:p w14:paraId="05A6E6B1" w14:textId="77777777" w:rsidR="000A1B38" w:rsidRPr="001D52FB" w:rsidRDefault="000A1B38" w:rsidP="000A1B38">
      <w:pPr>
        <w:spacing w:line="276" w:lineRule="auto"/>
        <w:jc w:val="both"/>
        <w:rPr>
          <w:rFonts w:ascii="Arial" w:hAnsi="Arial" w:cs="Arial"/>
        </w:rPr>
      </w:pPr>
    </w:p>
    <w:p w14:paraId="6EECB903" w14:textId="77777777" w:rsidR="000A1B38" w:rsidRPr="001D52FB" w:rsidRDefault="000A1B38" w:rsidP="000A1B3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0A82A872" w14:textId="77777777" w:rsidR="000A1B38" w:rsidRPr="001D52FB" w:rsidRDefault="000A1B38" w:rsidP="000A1B38">
      <w:pPr>
        <w:spacing w:line="276" w:lineRule="auto"/>
        <w:jc w:val="both"/>
        <w:rPr>
          <w:rFonts w:ascii="Arial" w:hAnsi="Arial" w:cs="Arial"/>
        </w:rPr>
      </w:pPr>
      <w:r w:rsidRPr="001D52FB">
        <w:rPr>
          <w:rFonts w:ascii="Arial" w:hAnsi="Arial" w:cs="Arial"/>
          <w:b/>
          <w:u w:val="single"/>
        </w:rPr>
        <w:lastRenderedPageBreak/>
        <w:t>Karta tygodniowa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50"/>
        <w:gridCol w:w="5847"/>
      </w:tblGrid>
      <w:tr w:rsidR="001D52FB" w:rsidRPr="001D52FB" w14:paraId="1153137E" w14:textId="77777777" w:rsidTr="000A1B38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D6BC" w14:textId="77777777" w:rsidR="000A1B38" w:rsidRPr="001D52FB" w:rsidRDefault="000A1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52F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C269" w14:textId="77777777" w:rsidR="000A1B38" w:rsidRPr="001D52FB" w:rsidRDefault="000A1B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FB">
              <w:rPr>
                <w:rFonts w:ascii="Arial" w:hAnsi="Arial" w:cs="Arial"/>
                <w:sz w:val="20"/>
                <w:szCs w:val="20"/>
              </w:rPr>
              <w:t>Godziny pracy</w:t>
            </w:r>
          </w:p>
          <w:p w14:paraId="4CE5275C" w14:textId="77777777" w:rsidR="000A1B38" w:rsidRPr="001D52FB" w:rsidRDefault="000A1B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FB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FF3" w14:textId="77777777" w:rsidR="000A1B38" w:rsidRPr="001D52FB" w:rsidRDefault="000A1B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FB">
              <w:rPr>
                <w:rFonts w:ascii="Arial" w:hAnsi="Arial" w:cs="Arial"/>
                <w:sz w:val="20"/>
                <w:szCs w:val="20"/>
              </w:rPr>
              <w:t>Wyszczególnienie zajęć, uwagi, obserwacje i wnioski studenta co do wykonywanej pracy</w:t>
            </w:r>
          </w:p>
        </w:tc>
      </w:tr>
      <w:tr w:rsidR="001D52FB" w:rsidRPr="001D52FB" w14:paraId="1011FDEC" w14:textId="77777777" w:rsidTr="000A1B38">
        <w:trPr>
          <w:trHeight w:val="13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4AD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45978AC3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61B3337A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32CACAF4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28D8C13E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1E7A2FC2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5086DCD9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60D35396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263A8AC5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2EEA62E9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70E15916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10239609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403F8041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5F28252A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22269726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3D814CF2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2471A5F9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36F914EE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0CA4AF47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24E4EED7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7DAB82D9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37C7A962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01B9D378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50F26547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7E2447F5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50E979D0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27F30B7D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320C759B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1D1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5D8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D470108" w14:textId="77777777" w:rsidR="000A1B38" w:rsidRPr="001D52FB" w:rsidRDefault="000A1B38" w:rsidP="000A1B3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50"/>
        <w:gridCol w:w="5847"/>
      </w:tblGrid>
      <w:tr w:rsidR="001D52FB" w:rsidRPr="001D52FB" w14:paraId="1ADF097C" w14:textId="77777777" w:rsidTr="000A1B38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F85" w14:textId="77777777" w:rsidR="000A1B38" w:rsidRPr="001D52FB" w:rsidRDefault="000A1B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52F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8353" w14:textId="77777777" w:rsidR="000A1B38" w:rsidRPr="001D52FB" w:rsidRDefault="000A1B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FB">
              <w:rPr>
                <w:rFonts w:ascii="Arial" w:hAnsi="Arial" w:cs="Arial"/>
                <w:sz w:val="20"/>
                <w:szCs w:val="20"/>
              </w:rPr>
              <w:t>Godziny pracy</w:t>
            </w:r>
          </w:p>
          <w:p w14:paraId="4AACD11B" w14:textId="77777777" w:rsidR="000A1B38" w:rsidRPr="001D52FB" w:rsidRDefault="000A1B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FB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DD5C" w14:textId="77777777" w:rsidR="000A1B38" w:rsidRPr="001D52FB" w:rsidRDefault="000A1B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2FB">
              <w:rPr>
                <w:rFonts w:ascii="Arial" w:hAnsi="Arial" w:cs="Arial"/>
                <w:sz w:val="20"/>
                <w:szCs w:val="20"/>
              </w:rPr>
              <w:t>Wyszczególnienie zajęć, uwagi, obserwacje i wnioski studenta co do wykonywanej pracy</w:t>
            </w:r>
          </w:p>
        </w:tc>
      </w:tr>
      <w:tr w:rsidR="001D52FB" w:rsidRPr="001D52FB" w14:paraId="60E7CE48" w14:textId="77777777" w:rsidTr="000A1B38">
        <w:trPr>
          <w:trHeight w:val="9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592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178BD5D7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6A97600F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4C4D202D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45D83A6F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1346973C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16248349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11CD3AA0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094EBAF5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2C6710A3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08F60992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61D9DD09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7E01888B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1BE03A61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042C54B6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33BA89CF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16458CD0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0537CD66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48CF809F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5B8620F0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43AA7479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7D432543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13F97D58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654A5223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6F3DF941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37902C13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30F79950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  <w:p w14:paraId="25C165AF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954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7B53" w14:textId="77777777" w:rsidR="000A1B38" w:rsidRPr="001D52FB" w:rsidRDefault="000A1B3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7E183A9" w14:textId="77777777" w:rsidR="000A1B38" w:rsidRPr="001D52FB" w:rsidRDefault="000A1B38" w:rsidP="000A1B38">
      <w:pPr>
        <w:spacing w:line="276" w:lineRule="auto"/>
        <w:rPr>
          <w:rFonts w:ascii="Arial" w:hAnsi="Arial" w:cs="Arial"/>
          <w:b/>
          <w:bCs/>
          <w:sz w:val="36"/>
          <w:szCs w:val="36"/>
        </w:rPr>
        <w:sectPr w:rsidR="000A1B38" w:rsidRPr="001D52FB">
          <w:pgSz w:w="16838" w:h="11906" w:orient="landscape"/>
          <w:pgMar w:top="851" w:right="851" w:bottom="851" w:left="851" w:header="709" w:footer="709" w:gutter="0"/>
          <w:cols w:num="2" w:space="708" w:equalWidth="0">
            <w:col w:w="7214" w:space="708"/>
            <w:col w:w="7214"/>
          </w:cols>
        </w:sectPr>
      </w:pPr>
    </w:p>
    <w:p w14:paraId="6184CCA0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1D52FB">
        <w:rPr>
          <w:rFonts w:ascii="Arial" w:hAnsi="Arial" w:cs="Arial"/>
          <w:b/>
          <w:sz w:val="28"/>
          <w:szCs w:val="28"/>
        </w:rPr>
        <w:lastRenderedPageBreak/>
        <w:t xml:space="preserve">Załącznik </w:t>
      </w:r>
      <w:r w:rsidR="00A02EC8">
        <w:rPr>
          <w:rFonts w:ascii="Arial" w:hAnsi="Arial" w:cs="Arial"/>
          <w:b/>
          <w:sz w:val="28"/>
          <w:szCs w:val="28"/>
        </w:rPr>
        <w:t>5</w:t>
      </w:r>
      <w:r w:rsidRPr="001D52FB">
        <w:rPr>
          <w:rFonts w:ascii="Arial" w:hAnsi="Arial" w:cs="Arial"/>
          <w:b/>
          <w:sz w:val="28"/>
          <w:szCs w:val="28"/>
        </w:rPr>
        <w:t>.</w:t>
      </w:r>
    </w:p>
    <w:p w14:paraId="3EAAF4FC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D52FB">
        <w:rPr>
          <w:rFonts w:ascii="Arial" w:hAnsi="Arial" w:cs="Arial"/>
          <w:b/>
          <w:bCs/>
          <w:sz w:val="36"/>
          <w:szCs w:val="36"/>
        </w:rPr>
        <w:t>Zaświadczenie</w:t>
      </w:r>
    </w:p>
    <w:p w14:paraId="3F853FBD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5EB077B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48AE102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EE6F625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D52FB">
        <w:rPr>
          <w:rFonts w:ascii="Arial" w:hAnsi="Arial" w:cs="Arial"/>
          <w:sz w:val="28"/>
          <w:szCs w:val="28"/>
        </w:rPr>
        <w:t xml:space="preserve">Na podstawie art. 7 ustawy z 17 lipca 2009 r. o praktykach absolwenckich (Dz.U. nr 127, poz. 1052) </w:t>
      </w:r>
      <w:r w:rsidRPr="001D52FB">
        <w:rPr>
          <w:rFonts w:ascii="Arial" w:hAnsi="Arial" w:cs="Arial"/>
          <w:sz w:val="28"/>
          <w:szCs w:val="28"/>
          <w:u w:val="single"/>
        </w:rPr>
        <w:t>zaświadczam</w:t>
      </w:r>
      <w:r w:rsidRPr="001D52FB">
        <w:rPr>
          <w:rFonts w:ascii="Arial" w:hAnsi="Arial" w:cs="Arial"/>
          <w:sz w:val="28"/>
          <w:szCs w:val="28"/>
        </w:rPr>
        <w:t>, że:</w:t>
      </w:r>
    </w:p>
    <w:p w14:paraId="2D7DE347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5184DBC1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1D52FB">
        <w:rPr>
          <w:rFonts w:ascii="Arial" w:hAnsi="Arial" w:cs="Arial"/>
          <w:sz w:val="28"/>
          <w:szCs w:val="28"/>
        </w:rPr>
        <w:t>Pan/Pani........................................................., odbył/a praktykę absolwencką w.................................................................., w terminie od dnia........do dnia...........</w:t>
      </w:r>
    </w:p>
    <w:p w14:paraId="70EF6775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8"/>
          <w:szCs w:val="28"/>
        </w:rPr>
      </w:pPr>
    </w:p>
    <w:p w14:paraId="2B60E65F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D52FB">
        <w:rPr>
          <w:rFonts w:ascii="Arial" w:hAnsi="Arial" w:cs="Arial"/>
          <w:sz w:val="28"/>
          <w:szCs w:val="28"/>
        </w:rPr>
        <w:t>Praktykę absolwent odbył w celu ułatwienia uzyskania doświadczenia i nabycia umiejętności praktycznych. W czasie praktyki absolwent wykonywał następujące prace i czynności:</w:t>
      </w:r>
    </w:p>
    <w:p w14:paraId="3F728F85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28F8C652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D52FB">
        <w:rPr>
          <w:rFonts w:ascii="Arial" w:hAnsi="Arial" w:cs="Arial"/>
          <w:b/>
          <w:bCs/>
          <w:sz w:val="28"/>
          <w:szCs w:val="28"/>
        </w:rPr>
        <w:t xml:space="preserve">1) </w:t>
      </w:r>
      <w:r w:rsidRPr="001D52FB">
        <w:rPr>
          <w:rFonts w:ascii="Arial" w:hAnsi="Arial" w:cs="Arial"/>
          <w:bCs/>
          <w:sz w:val="28"/>
          <w:szCs w:val="28"/>
        </w:rPr>
        <w:t>..........................................</w:t>
      </w:r>
    </w:p>
    <w:p w14:paraId="6ADD0BEE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1FA8FD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1D52FB">
        <w:rPr>
          <w:rFonts w:ascii="Arial" w:hAnsi="Arial" w:cs="Arial"/>
          <w:b/>
          <w:bCs/>
          <w:sz w:val="28"/>
          <w:szCs w:val="28"/>
        </w:rPr>
        <w:t xml:space="preserve">2) </w:t>
      </w:r>
      <w:r w:rsidRPr="001D52FB">
        <w:rPr>
          <w:rFonts w:ascii="Arial" w:hAnsi="Arial" w:cs="Arial"/>
          <w:bCs/>
          <w:sz w:val="28"/>
          <w:szCs w:val="28"/>
        </w:rPr>
        <w:t>..........................................</w:t>
      </w:r>
    </w:p>
    <w:p w14:paraId="02A2D1BF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554C14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1D52FB">
        <w:rPr>
          <w:rFonts w:ascii="Arial" w:hAnsi="Arial" w:cs="Arial"/>
          <w:b/>
          <w:bCs/>
          <w:sz w:val="28"/>
          <w:szCs w:val="28"/>
        </w:rPr>
        <w:t>3)</w:t>
      </w:r>
      <w:r w:rsidRPr="001D52FB">
        <w:rPr>
          <w:rFonts w:ascii="Arial" w:hAnsi="Arial" w:cs="Arial"/>
          <w:bCs/>
          <w:sz w:val="28"/>
          <w:szCs w:val="28"/>
        </w:rPr>
        <w:t xml:space="preserve"> ..........................................</w:t>
      </w:r>
    </w:p>
    <w:p w14:paraId="52545DE1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A25D94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1D52FB">
        <w:rPr>
          <w:rFonts w:ascii="Arial" w:hAnsi="Arial" w:cs="Arial"/>
          <w:b/>
          <w:bCs/>
          <w:sz w:val="28"/>
          <w:szCs w:val="28"/>
        </w:rPr>
        <w:t>4)</w:t>
      </w:r>
      <w:r w:rsidRPr="001D52FB">
        <w:rPr>
          <w:rFonts w:ascii="Arial" w:hAnsi="Arial" w:cs="Arial"/>
          <w:bCs/>
          <w:sz w:val="28"/>
          <w:szCs w:val="28"/>
        </w:rPr>
        <w:t xml:space="preserve"> .........................................</w:t>
      </w:r>
    </w:p>
    <w:p w14:paraId="34ECAC44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76997AB3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14:paraId="79052899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D52FB">
        <w:rPr>
          <w:rFonts w:ascii="Arial" w:hAnsi="Arial" w:cs="Arial"/>
          <w:sz w:val="28"/>
          <w:szCs w:val="28"/>
        </w:rPr>
        <w:t xml:space="preserve">Praktyka pomogła absolwentowi zdobyć następujące </w:t>
      </w:r>
      <w:r w:rsidRPr="001D52FB">
        <w:rPr>
          <w:rFonts w:ascii="Arial" w:hAnsi="Arial" w:cs="Arial"/>
          <w:sz w:val="28"/>
          <w:szCs w:val="28"/>
          <w:u w:val="single"/>
        </w:rPr>
        <w:t>kompetencje</w:t>
      </w:r>
      <w:r w:rsidRPr="001D52FB">
        <w:rPr>
          <w:rFonts w:ascii="Arial" w:hAnsi="Arial" w:cs="Arial"/>
          <w:sz w:val="28"/>
          <w:szCs w:val="28"/>
        </w:rPr>
        <w:t xml:space="preserve"> i </w:t>
      </w:r>
      <w:r w:rsidRPr="001D52FB">
        <w:rPr>
          <w:rFonts w:ascii="Arial" w:hAnsi="Arial" w:cs="Arial"/>
          <w:sz w:val="28"/>
          <w:szCs w:val="28"/>
          <w:u w:val="single"/>
        </w:rPr>
        <w:t>umiejętności</w:t>
      </w:r>
      <w:r w:rsidRPr="001D52FB">
        <w:rPr>
          <w:rFonts w:ascii="Arial" w:hAnsi="Arial" w:cs="Arial"/>
          <w:sz w:val="28"/>
          <w:szCs w:val="28"/>
        </w:rPr>
        <w:t>:</w:t>
      </w:r>
    </w:p>
    <w:p w14:paraId="55F37449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77C0F45A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1D52FB">
        <w:rPr>
          <w:rFonts w:ascii="Arial" w:hAnsi="Arial" w:cs="Arial"/>
          <w:b/>
          <w:bCs/>
          <w:sz w:val="28"/>
          <w:szCs w:val="28"/>
        </w:rPr>
        <w:t xml:space="preserve">1) </w:t>
      </w:r>
      <w:r w:rsidRPr="001D52FB">
        <w:rPr>
          <w:rFonts w:ascii="Arial" w:hAnsi="Arial" w:cs="Arial"/>
          <w:bCs/>
          <w:sz w:val="28"/>
          <w:szCs w:val="28"/>
        </w:rPr>
        <w:t>..........................................</w:t>
      </w:r>
    </w:p>
    <w:p w14:paraId="406B06BF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4EEB682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1D52FB">
        <w:rPr>
          <w:rFonts w:ascii="Arial" w:hAnsi="Arial" w:cs="Arial"/>
          <w:b/>
          <w:bCs/>
          <w:sz w:val="28"/>
          <w:szCs w:val="28"/>
        </w:rPr>
        <w:t xml:space="preserve">2) </w:t>
      </w:r>
      <w:r w:rsidRPr="001D52FB">
        <w:rPr>
          <w:rFonts w:ascii="Arial" w:hAnsi="Arial" w:cs="Arial"/>
          <w:bCs/>
          <w:sz w:val="28"/>
          <w:szCs w:val="28"/>
        </w:rPr>
        <w:t>..........................................</w:t>
      </w:r>
    </w:p>
    <w:p w14:paraId="34DC935C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0E0D1D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1D52FB">
        <w:rPr>
          <w:rFonts w:ascii="Arial" w:hAnsi="Arial" w:cs="Arial"/>
          <w:b/>
          <w:bCs/>
          <w:sz w:val="28"/>
          <w:szCs w:val="28"/>
        </w:rPr>
        <w:t>3)</w:t>
      </w:r>
      <w:r w:rsidRPr="001D52FB">
        <w:rPr>
          <w:rFonts w:ascii="Arial" w:hAnsi="Arial" w:cs="Arial"/>
          <w:bCs/>
          <w:sz w:val="28"/>
          <w:szCs w:val="28"/>
        </w:rPr>
        <w:t xml:space="preserve"> .........................................</w:t>
      </w:r>
    </w:p>
    <w:p w14:paraId="6F19B918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8DECA53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1D52FB">
        <w:rPr>
          <w:rFonts w:ascii="Arial" w:hAnsi="Arial" w:cs="Arial"/>
          <w:b/>
          <w:bCs/>
          <w:sz w:val="28"/>
          <w:szCs w:val="28"/>
        </w:rPr>
        <w:t>4)</w:t>
      </w:r>
      <w:r w:rsidRPr="001D52FB">
        <w:rPr>
          <w:rFonts w:ascii="Arial" w:hAnsi="Arial" w:cs="Arial"/>
          <w:bCs/>
          <w:sz w:val="28"/>
          <w:szCs w:val="28"/>
        </w:rPr>
        <w:t xml:space="preserve"> ........................................ </w:t>
      </w:r>
    </w:p>
    <w:p w14:paraId="2604AEB1" w14:textId="77777777" w:rsidR="000A1B38" w:rsidRPr="001D52FB" w:rsidRDefault="000A1B38" w:rsidP="000A1B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CAE7C4B" w14:textId="77777777" w:rsidR="000A1B38" w:rsidRPr="001D52FB" w:rsidRDefault="000A1B38" w:rsidP="000A1B3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D52FB">
        <w:rPr>
          <w:rFonts w:ascii="Arial" w:hAnsi="Arial" w:cs="Arial"/>
          <w:sz w:val="18"/>
          <w:szCs w:val="18"/>
        </w:rPr>
        <w:t>Podpis opiekuna praktyk</w:t>
      </w:r>
    </w:p>
    <w:p w14:paraId="6CE3015D" w14:textId="77777777" w:rsidR="000A1B38" w:rsidRPr="001D52FB" w:rsidRDefault="000A1B38" w:rsidP="000A1B3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0A1B38" w:rsidRPr="001D52FB" w:rsidSect="0021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152"/>
    <w:multiLevelType w:val="hybridMultilevel"/>
    <w:tmpl w:val="BA96B6B0"/>
    <w:lvl w:ilvl="0" w:tplc="F6D4B4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682"/>
    <w:multiLevelType w:val="hybridMultilevel"/>
    <w:tmpl w:val="EAD23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AC4"/>
    <w:multiLevelType w:val="hybridMultilevel"/>
    <w:tmpl w:val="625A7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D6533"/>
    <w:multiLevelType w:val="hybridMultilevel"/>
    <w:tmpl w:val="2EB4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B68B5"/>
    <w:multiLevelType w:val="hybridMultilevel"/>
    <w:tmpl w:val="49521FF4"/>
    <w:lvl w:ilvl="0" w:tplc="13E811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24F9"/>
    <w:multiLevelType w:val="hybridMultilevel"/>
    <w:tmpl w:val="49A4733A"/>
    <w:lvl w:ilvl="0" w:tplc="F6D4B4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C3327"/>
    <w:multiLevelType w:val="hybridMultilevel"/>
    <w:tmpl w:val="5276D9D2"/>
    <w:lvl w:ilvl="0" w:tplc="0415000F">
      <w:start w:val="1"/>
      <w:numFmt w:val="decimal"/>
      <w:lvlText w:val="%1."/>
      <w:lvlJc w:val="left"/>
      <w:pPr>
        <w:ind w:left="96" w:hanging="360"/>
      </w:p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7" w15:restartNumberingAfterBreak="0">
    <w:nsid w:val="4CBF7D8F"/>
    <w:multiLevelType w:val="hybridMultilevel"/>
    <w:tmpl w:val="3508DBD8"/>
    <w:lvl w:ilvl="0" w:tplc="AB00B0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B5F30"/>
    <w:multiLevelType w:val="hybridMultilevel"/>
    <w:tmpl w:val="127E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4537E"/>
    <w:multiLevelType w:val="hybridMultilevel"/>
    <w:tmpl w:val="A27AAAB2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7070488B"/>
    <w:multiLevelType w:val="hybridMultilevel"/>
    <w:tmpl w:val="973EC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E44A8"/>
    <w:multiLevelType w:val="hybridMultilevel"/>
    <w:tmpl w:val="5D2E046C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D2"/>
    <w:rsid w:val="000001FE"/>
    <w:rsid w:val="000006FC"/>
    <w:rsid w:val="00000AA1"/>
    <w:rsid w:val="00000EF3"/>
    <w:rsid w:val="00001E8A"/>
    <w:rsid w:val="000038D7"/>
    <w:rsid w:val="00003C88"/>
    <w:rsid w:val="0000474E"/>
    <w:rsid w:val="00004A0C"/>
    <w:rsid w:val="00005386"/>
    <w:rsid w:val="00006975"/>
    <w:rsid w:val="00006C0F"/>
    <w:rsid w:val="0001050F"/>
    <w:rsid w:val="000114E9"/>
    <w:rsid w:val="000120CB"/>
    <w:rsid w:val="00012451"/>
    <w:rsid w:val="00013178"/>
    <w:rsid w:val="00015B29"/>
    <w:rsid w:val="00015BFF"/>
    <w:rsid w:val="00016B7A"/>
    <w:rsid w:val="00017DB3"/>
    <w:rsid w:val="00017FC8"/>
    <w:rsid w:val="00020089"/>
    <w:rsid w:val="0002137F"/>
    <w:rsid w:val="000228C8"/>
    <w:rsid w:val="00022CA8"/>
    <w:rsid w:val="00022D99"/>
    <w:rsid w:val="00025241"/>
    <w:rsid w:val="000253E7"/>
    <w:rsid w:val="000255BC"/>
    <w:rsid w:val="000256BF"/>
    <w:rsid w:val="00025FE8"/>
    <w:rsid w:val="000269E9"/>
    <w:rsid w:val="0002740B"/>
    <w:rsid w:val="000305E8"/>
    <w:rsid w:val="00030818"/>
    <w:rsid w:val="00031EC7"/>
    <w:rsid w:val="00032A85"/>
    <w:rsid w:val="000335AF"/>
    <w:rsid w:val="00033C2F"/>
    <w:rsid w:val="00035348"/>
    <w:rsid w:val="000355F7"/>
    <w:rsid w:val="00035BAE"/>
    <w:rsid w:val="000361AE"/>
    <w:rsid w:val="00040AF3"/>
    <w:rsid w:val="00043145"/>
    <w:rsid w:val="00043C84"/>
    <w:rsid w:val="0004412D"/>
    <w:rsid w:val="000446B9"/>
    <w:rsid w:val="00045495"/>
    <w:rsid w:val="0004559F"/>
    <w:rsid w:val="00045C88"/>
    <w:rsid w:val="0004642B"/>
    <w:rsid w:val="000470CE"/>
    <w:rsid w:val="00051155"/>
    <w:rsid w:val="00051380"/>
    <w:rsid w:val="00052409"/>
    <w:rsid w:val="000525B1"/>
    <w:rsid w:val="00052FA4"/>
    <w:rsid w:val="00053563"/>
    <w:rsid w:val="000555D2"/>
    <w:rsid w:val="00055F56"/>
    <w:rsid w:val="000572D1"/>
    <w:rsid w:val="00057700"/>
    <w:rsid w:val="00057CDD"/>
    <w:rsid w:val="00060377"/>
    <w:rsid w:val="000608EC"/>
    <w:rsid w:val="000626BC"/>
    <w:rsid w:val="00062962"/>
    <w:rsid w:val="000633F2"/>
    <w:rsid w:val="00063DEB"/>
    <w:rsid w:val="0006465B"/>
    <w:rsid w:val="000646CD"/>
    <w:rsid w:val="0006509F"/>
    <w:rsid w:val="00065EC8"/>
    <w:rsid w:val="0006741D"/>
    <w:rsid w:val="00067A38"/>
    <w:rsid w:val="00070B8E"/>
    <w:rsid w:val="00071290"/>
    <w:rsid w:val="000727DA"/>
    <w:rsid w:val="00072AF5"/>
    <w:rsid w:val="00072D70"/>
    <w:rsid w:val="000738DD"/>
    <w:rsid w:val="00073A72"/>
    <w:rsid w:val="00073D37"/>
    <w:rsid w:val="00074D08"/>
    <w:rsid w:val="00075946"/>
    <w:rsid w:val="00077DCA"/>
    <w:rsid w:val="00077DF6"/>
    <w:rsid w:val="00081819"/>
    <w:rsid w:val="00082287"/>
    <w:rsid w:val="00082F3D"/>
    <w:rsid w:val="000867E8"/>
    <w:rsid w:val="000872A5"/>
    <w:rsid w:val="000903D5"/>
    <w:rsid w:val="000909EA"/>
    <w:rsid w:val="00092546"/>
    <w:rsid w:val="0009351A"/>
    <w:rsid w:val="0009413A"/>
    <w:rsid w:val="00094779"/>
    <w:rsid w:val="00094991"/>
    <w:rsid w:val="00096550"/>
    <w:rsid w:val="00097292"/>
    <w:rsid w:val="000A1B38"/>
    <w:rsid w:val="000A2DD7"/>
    <w:rsid w:val="000A31B0"/>
    <w:rsid w:val="000A5D47"/>
    <w:rsid w:val="000A722C"/>
    <w:rsid w:val="000A7A33"/>
    <w:rsid w:val="000A7D90"/>
    <w:rsid w:val="000B0E08"/>
    <w:rsid w:val="000B15AC"/>
    <w:rsid w:val="000B170F"/>
    <w:rsid w:val="000B22E6"/>
    <w:rsid w:val="000B2EE0"/>
    <w:rsid w:val="000B3743"/>
    <w:rsid w:val="000B552C"/>
    <w:rsid w:val="000B5E8C"/>
    <w:rsid w:val="000B6085"/>
    <w:rsid w:val="000B6A73"/>
    <w:rsid w:val="000B7AFE"/>
    <w:rsid w:val="000C04AF"/>
    <w:rsid w:val="000C25EF"/>
    <w:rsid w:val="000C2B00"/>
    <w:rsid w:val="000C352E"/>
    <w:rsid w:val="000C4051"/>
    <w:rsid w:val="000C480C"/>
    <w:rsid w:val="000C5AE6"/>
    <w:rsid w:val="000C68D0"/>
    <w:rsid w:val="000C7C24"/>
    <w:rsid w:val="000D0686"/>
    <w:rsid w:val="000D1205"/>
    <w:rsid w:val="000D2BD3"/>
    <w:rsid w:val="000D35B6"/>
    <w:rsid w:val="000D40F3"/>
    <w:rsid w:val="000D5265"/>
    <w:rsid w:val="000D6C53"/>
    <w:rsid w:val="000D6EAF"/>
    <w:rsid w:val="000D71B5"/>
    <w:rsid w:val="000E03EE"/>
    <w:rsid w:val="000E0DD2"/>
    <w:rsid w:val="000E1CDF"/>
    <w:rsid w:val="000E2917"/>
    <w:rsid w:val="000E2C19"/>
    <w:rsid w:val="000E3BE0"/>
    <w:rsid w:val="000E40A4"/>
    <w:rsid w:val="000E5B03"/>
    <w:rsid w:val="000E5D2B"/>
    <w:rsid w:val="000E62CE"/>
    <w:rsid w:val="000E731A"/>
    <w:rsid w:val="000E7FCE"/>
    <w:rsid w:val="000F0443"/>
    <w:rsid w:val="000F0453"/>
    <w:rsid w:val="000F0DA4"/>
    <w:rsid w:val="000F1562"/>
    <w:rsid w:val="000F1F51"/>
    <w:rsid w:val="000F21FD"/>
    <w:rsid w:val="000F3448"/>
    <w:rsid w:val="000F39B5"/>
    <w:rsid w:val="000F4C16"/>
    <w:rsid w:val="000F57D1"/>
    <w:rsid w:val="000F5E8B"/>
    <w:rsid w:val="000F665D"/>
    <w:rsid w:val="000F7094"/>
    <w:rsid w:val="000F7612"/>
    <w:rsid w:val="000F777D"/>
    <w:rsid w:val="0010021F"/>
    <w:rsid w:val="001016FB"/>
    <w:rsid w:val="00101E42"/>
    <w:rsid w:val="00102D2A"/>
    <w:rsid w:val="00102FAC"/>
    <w:rsid w:val="001032D3"/>
    <w:rsid w:val="00103AC9"/>
    <w:rsid w:val="00103CA0"/>
    <w:rsid w:val="00104F3C"/>
    <w:rsid w:val="001063C1"/>
    <w:rsid w:val="00107DA1"/>
    <w:rsid w:val="0011066E"/>
    <w:rsid w:val="00111B48"/>
    <w:rsid w:val="00113172"/>
    <w:rsid w:val="00114404"/>
    <w:rsid w:val="001145E1"/>
    <w:rsid w:val="00114A72"/>
    <w:rsid w:val="00115FCD"/>
    <w:rsid w:val="001165C8"/>
    <w:rsid w:val="00116B6E"/>
    <w:rsid w:val="00116DCD"/>
    <w:rsid w:val="00116EB9"/>
    <w:rsid w:val="00120DAF"/>
    <w:rsid w:val="0012122D"/>
    <w:rsid w:val="00121D82"/>
    <w:rsid w:val="00121F5C"/>
    <w:rsid w:val="00121F83"/>
    <w:rsid w:val="001223D9"/>
    <w:rsid w:val="0012240D"/>
    <w:rsid w:val="001241AD"/>
    <w:rsid w:val="00125752"/>
    <w:rsid w:val="00126B4F"/>
    <w:rsid w:val="0012709E"/>
    <w:rsid w:val="00130B90"/>
    <w:rsid w:val="00130BB2"/>
    <w:rsid w:val="00131023"/>
    <w:rsid w:val="00131276"/>
    <w:rsid w:val="0013211A"/>
    <w:rsid w:val="00132B1E"/>
    <w:rsid w:val="001336B8"/>
    <w:rsid w:val="001337F7"/>
    <w:rsid w:val="001338F5"/>
    <w:rsid w:val="001348CC"/>
    <w:rsid w:val="001349C4"/>
    <w:rsid w:val="00134A1C"/>
    <w:rsid w:val="00134B51"/>
    <w:rsid w:val="0013527D"/>
    <w:rsid w:val="001353F0"/>
    <w:rsid w:val="00137B8A"/>
    <w:rsid w:val="00140AFD"/>
    <w:rsid w:val="00140E9B"/>
    <w:rsid w:val="00143902"/>
    <w:rsid w:val="0014391F"/>
    <w:rsid w:val="00144F4F"/>
    <w:rsid w:val="00146132"/>
    <w:rsid w:val="001501A0"/>
    <w:rsid w:val="001514B2"/>
    <w:rsid w:val="0015176B"/>
    <w:rsid w:val="0015218A"/>
    <w:rsid w:val="001529AA"/>
    <w:rsid w:val="00152DC5"/>
    <w:rsid w:val="00153B9E"/>
    <w:rsid w:val="00153F06"/>
    <w:rsid w:val="00154C12"/>
    <w:rsid w:val="0015580F"/>
    <w:rsid w:val="00161110"/>
    <w:rsid w:val="00161CFF"/>
    <w:rsid w:val="00162325"/>
    <w:rsid w:val="00162E35"/>
    <w:rsid w:val="00163154"/>
    <w:rsid w:val="001636C2"/>
    <w:rsid w:val="001644F6"/>
    <w:rsid w:val="00164BC3"/>
    <w:rsid w:val="00165060"/>
    <w:rsid w:val="00165210"/>
    <w:rsid w:val="00165459"/>
    <w:rsid w:val="00165B27"/>
    <w:rsid w:val="00166A6A"/>
    <w:rsid w:val="00166B3C"/>
    <w:rsid w:val="0016780F"/>
    <w:rsid w:val="00172CBD"/>
    <w:rsid w:val="0017415E"/>
    <w:rsid w:val="00174E4A"/>
    <w:rsid w:val="00175745"/>
    <w:rsid w:val="00175C2C"/>
    <w:rsid w:val="0017629C"/>
    <w:rsid w:val="001768CB"/>
    <w:rsid w:val="001771F5"/>
    <w:rsid w:val="001801CD"/>
    <w:rsid w:val="001807F4"/>
    <w:rsid w:val="00180AE2"/>
    <w:rsid w:val="00180BD4"/>
    <w:rsid w:val="00185CE6"/>
    <w:rsid w:val="00186070"/>
    <w:rsid w:val="00186542"/>
    <w:rsid w:val="00186615"/>
    <w:rsid w:val="00196780"/>
    <w:rsid w:val="00197E54"/>
    <w:rsid w:val="001A1367"/>
    <w:rsid w:val="001A1414"/>
    <w:rsid w:val="001A2D6E"/>
    <w:rsid w:val="001A3BEA"/>
    <w:rsid w:val="001A3EA8"/>
    <w:rsid w:val="001A40EB"/>
    <w:rsid w:val="001A59B1"/>
    <w:rsid w:val="001A5B51"/>
    <w:rsid w:val="001B048F"/>
    <w:rsid w:val="001B0696"/>
    <w:rsid w:val="001B1294"/>
    <w:rsid w:val="001B2639"/>
    <w:rsid w:val="001B5E29"/>
    <w:rsid w:val="001B66C9"/>
    <w:rsid w:val="001B749E"/>
    <w:rsid w:val="001C00F4"/>
    <w:rsid w:val="001C0C48"/>
    <w:rsid w:val="001C20E4"/>
    <w:rsid w:val="001C2671"/>
    <w:rsid w:val="001C551B"/>
    <w:rsid w:val="001C6923"/>
    <w:rsid w:val="001C6BC9"/>
    <w:rsid w:val="001D0DF1"/>
    <w:rsid w:val="001D1EC8"/>
    <w:rsid w:val="001D22A7"/>
    <w:rsid w:val="001D4CBC"/>
    <w:rsid w:val="001D4D0E"/>
    <w:rsid w:val="001D5248"/>
    <w:rsid w:val="001D52FB"/>
    <w:rsid w:val="001D53E8"/>
    <w:rsid w:val="001D5BB2"/>
    <w:rsid w:val="001E0496"/>
    <w:rsid w:val="001E0C61"/>
    <w:rsid w:val="001E1DD0"/>
    <w:rsid w:val="001E2355"/>
    <w:rsid w:val="001E2970"/>
    <w:rsid w:val="001E3355"/>
    <w:rsid w:val="001E379B"/>
    <w:rsid w:val="001E431F"/>
    <w:rsid w:val="001E5E49"/>
    <w:rsid w:val="001E69E7"/>
    <w:rsid w:val="001E7F9A"/>
    <w:rsid w:val="001F0FED"/>
    <w:rsid w:val="001F11F8"/>
    <w:rsid w:val="001F1EBC"/>
    <w:rsid w:val="001F26D4"/>
    <w:rsid w:val="001F2983"/>
    <w:rsid w:val="001F308B"/>
    <w:rsid w:val="001F327B"/>
    <w:rsid w:val="001F6265"/>
    <w:rsid w:val="001F65A4"/>
    <w:rsid w:val="001F7384"/>
    <w:rsid w:val="001F7525"/>
    <w:rsid w:val="0020216B"/>
    <w:rsid w:val="002021F1"/>
    <w:rsid w:val="002027D2"/>
    <w:rsid w:val="002035A2"/>
    <w:rsid w:val="002037E3"/>
    <w:rsid w:val="00206718"/>
    <w:rsid w:val="002072CE"/>
    <w:rsid w:val="002079F6"/>
    <w:rsid w:val="00207B7A"/>
    <w:rsid w:val="00207C1C"/>
    <w:rsid w:val="0021049D"/>
    <w:rsid w:val="00211D10"/>
    <w:rsid w:val="00215977"/>
    <w:rsid w:val="002161CC"/>
    <w:rsid w:val="002165DA"/>
    <w:rsid w:val="00216A56"/>
    <w:rsid w:val="00216B2D"/>
    <w:rsid w:val="00220CC7"/>
    <w:rsid w:val="00221C70"/>
    <w:rsid w:val="002238A9"/>
    <w:rsid w:val="00223AD1"/>
    <w:rsid w:val="00227072"/>
    <w:rsid w:val="002305FE"/>
    <w:rsid w:val="00231E36"/>
    <w:rsid w:val="00232B3A"/>
    <w:rsid w:val="00232FEF"/>
    <w:rsid w:val="002339AB"/>
    <w:rsid w:val="002346CF"/>
    <w:rsid w:val="00234DCD"/>
    <w:rsid w:val="00235403"/>
    <w:rsid w:val="00235BA7"/>
    <w:rsid w:val="0023642C"/>
    <w:rsid w:val="0023736A"/>
    <w:rsid w:val="00237D3F"/>
    <w:rsid w:val="0024019B"/>
    <w:rsid w:val="0024056A"/>
    <w:rsid w:val="002410DE"/>
    <w:rsid w:val="00241576"/>
    <w:rsid w:val="00241CED"/>
    <w:rsid w:val="00242ECE"/>
    <w:rsid w:val="00243183"/>
    <w:rsid w:val="00243A44"/>
    <w:rsid w:val="00244C4E"/>
    <w:rsid w:val="00245816"/>
    <w:rsid w:val="002464AA"/>
    <w:rsid w:val="00250026"/>
    <w:rsid w:val="00250EB1"/>
    <w:rsid w:val="00251255"/>
    <w:rsid w:val="0025153B"/>
    <w:rsid w:val="00253387"/>
    <w:rsid w:val="00253A45"/>
    <w:rsid w:val="00254087"/>
    <w:rsid w:val="00254675"/>
    <w:rsid w:val="0025487F"/>
    <w:rsid w:val="00254F20"/>
    <w:rsid w:val="002555CF"/>
    <w:rsid w:val="00255627"/>
    <w:rsid w:val="002561FE"/>
    <w:rsid w:val="002563E2"/>
    <w:rsid w:val="00257548"/>
    <w:rsid w:val="0026094A"/>
    <w:rsid w:val="00260B30"/>
    <w:rsid w:val="002614A1"/>
    <w:rsid w:val="00262316"/>
    <w:rsid w:val="00263497"/>
    <w:rsid w:val="00263F31"/>
    <w:rsid w:val="002642CF"/>
    <w:rsid w:val="002651F8"/>
    <w:rsid w:val="00266ED8"/>
    <w:rsid w:val="00270CAE"/>
    <w:rsid w:val="0027109E"/>
    <w:rsid w:val="0027188F"/>
    <w:rsid w:val="0027314B"/>
    <w:rsid w:val="00274D89"/>
    <w:rsid w:val="00274DB6"/>
    <w:rsid w:val="00276104"/>
    <w:rsid w:val="002762C4"/>
    <w:rsid w:val="00277960"/>
    <w:rsid w:val="00280226"/>
    <w:rsid w:val="00280A44"/>
    <w:rsid w:val="0028117A"/>
    <w:rsid w:val="00281ED7"/>
    <w:rsid w:val="002838DD"/>
    <w:rsid w:val="00285F54"/>
    <w:rsid w:val="00286FC7"/>
    <w:rsid w:val="00287293"/>
    <w:rsid w:val="00287347"/>
    <w:rsid w:val="00287900"/>
    <w:rsid w:val="0029199B"/>
    <w:rsid w:val="00292C7F"/>
    <w:rsid w:val="00293A47"/>
    <w:rsid w:val="00294446"/>
    <w:rsid w:val="002945F8"/>
    <w:rsid w:val="00295782"/>
    <w:rsid w:val="0029599E"/>
    <w:rsid w:val="00295C15"/>
    <w:rsid w:val="00295E17"/>
    <w:rsid w:val="00297657"/>
    <w:rsid w:val="002A0798"/>
    <w:rsid w:val="002A242D"/>
    <w:rsid w:val="002A3951"/>
    <w:rsid w:val="002A3A89"/>
    <w:rsid w:val="002A49C3"/>
    <w:rsid w:val="002A52C3"/>
    <w:rsid w:val="002A5778"/>
    <w:rsid w:val="002A6467"/>
    <w:rsid w:val="002A6532"/>
    <w:rsid w:val="002A75BD"/>
    <w:rsid w:val="002A7770"/>
    <w:rsid w:val="002B0037"/>
    <w:rsid w:val="002B0C2C"/>
    <w:rsid w:val="002B2517"/>
    <w:rsid w:val="002B34ED"/>
    <w:rsid w:val="002B37A2"/>
    <w:rsid w:val="002B64AE"/>
    <w:rsid w:val="002C0A32"/>
    <w:rsid w:val="002C2049"/>
    <w:rsid w:val="002C43D5"/>
    <w:rsid w:val="002C6D48"/>
    <w:rsid w:val="002C7165"/>
    <w:rsid w:val="002C7945"/>
    <w:rsid w:val="002C79AA"/>
    <w:rsid w:val="002C7BA5"/>
    <w:rsid w:val="002D0045"/>
    <w:rsid w:val="002D01D8"/>
    <w:rsid w:val="002D0210"/>
    <w:rsid w:val="002D0896"/>
    <w:rsid w:val="002D11B9"/>
    <w:rsid w:val="002D3F37"/>
    <w:rsid w:val="002D5A1E"/>
    <w:rsid w:val="002D5C60"/>
    <w:rsid w:val="002D5E0F"/>
    <w:rsid w:val="002D5E62"/>
    <w:rsid w:val="002D6B58"/>
    <w:rsid w:val="002D7696"/>
    <w:rsid w:val="002E0203"/>
    <w:rsid w:val="002E0AA0"/>
    <w:rsid w:val="002E1737"/>
    <w:rsid w:val="002E20DB"/>
    <w:rsid w:val="002E2835"/>
    <w:rsid w:val="002E2B88"/>
    <w:rsid w:val="002E4CC2"/>
    <w:rsid w:val="002E50DE"/>
    <w:rsid w:val="002E5AEC"/>
    <w:rsid w:val="002E63DC"/>
    <w:rsid w:val="002E6A4F"/>
    <w:rsid w:val="002E6E8A"/>
    <w:rsid w:val="002E77B1"/>
    <w:rsid w:val="002E785F"/>
    <w:rsid w:val="002E7EBE"/>
    <w:rsid w:val="002F0D59"/>
    <w:rsid w:val="002F1271"/>
    <w:rsid w:val="002F1A83"/>
    <w:rsid w:val="002F2C31"/>
    <w:rsid w:val="002F344B"/>
    <w:rsid w:val="002F3455"/>
    <w:rsid w:val="002F3895"/>
    <w:rsid w:val="002F390B"/>
    <w:rsid w:val="002F47FB"/>
    <w:rsid w:val="002F4B93"/>
    <w:rsid w:val="002F5F82"/>
    <w:rsid w:val="002F6079"/>
    <w:rsid w:val="002F690B"/>
    <w:rsid w:val="002F7A9E"/>
    <w:rsid w:val="002F7E08"/>
    <w:rsid w:val="00301007"/>
    <w:rsid w:val="00302FC3"/>
    <w:rsid w:val="00303300"/>
    <w:rsid w:val="00303452"/>
    <w:rsid w:val="00303FB5"/>
    <w:rsid w:val="00304127"/>
    <w:rsid w:val="00304DF3"/>
    <w:rsid w:val="00304FD6"/>
    <w:rsid w:val="00305EA2"/>
    <w:rsid w:val="00306AD2"/>
    <w:rsid w:val="00307EA4"/>
    <w:rsid w:val="003125B0"/>
    <w:rsid w:val="003136F1"/>
    <w:rsid w:val="003137AB"/>
    <w:rsid w:val="00313E68"/>
    <w:rsid w:val="00315954"/>
    <w:rsid w:val="00320389"/>
    <w:rsid w:val="00322297"/>
    <w:rsid w:val="00322558"/>
    <w:rsid w:val="0032334C"/>
    <w:rsid w:val="003241BB"/>
    <w:rsid w:val="00326D3F"/>
    <w:rsid w:val="003275C1"/>
    <w:rsid w:val="00330510"/>
    <w:rsid w:val="00331482"/>
    <w:rsid w:val="00331D13"/>
    <w:rsid w:val="00332CAC"/>
    <w:rsid w:val="00333121"/>
    <w:rsid w:val="003333F0"/>
    <w:rsid w:val="003336FB"/>
    <w:rsid w:val="003369C5"/>
    <w:rsid w:val="0033722B"/>
    <w:rsid w:val="003376CE"/>
    <w:rsid w:val="00337CB9"/>
    <w:rsid w:val="00340C1F"/>
    <w:rsid w:val="003411F5"/>
    <w:rsid w:val="00342236"/>
    <w:rsid w:val="003424F3"/>
    <w:rsid w:val="003427B1"/>
    <w:rsid w:val="00342FC9"/>
    <w:rsid w:val="00343A35"/>
    <w:rsid w:val="0034448C"/>
    <w:rsid w:val="00344E1B"/>
    <w:rsid w:val="0034631A"/>
    <w:rsid w:val="0034708F"/>
    <w:rsid w:val="003500D8"/>
    <w:rsid w:val="00350151"/>
    <w:rsid w:val="00350930"/>
    <w:rsid w:val="00351C69"/>
    <w:rsid w:val="003522AD"/>
    <w:rsid w:val="00352D8C"/>
    <w:rsid w:val="00352DF9"/>
    <w:rsid w:val="003543D8"/>
    <w:rsid w:val="00355C9A"/>
    <w:rsid w:val="00355EBE"/>
    <w:rsid w:val="003601B7"/>
    <w:rsid w:val="00360604"/>
    <w:rsid w:val="003615B8"/>
    <w:rsid w:val="0036264C"/>
    <w:rsid w:val="00362E6B"/>
    <w:rsid w:val="00364A8A"/>
    <w:rsid w:val="00364B9B"/>
    <w:rsid w:val="00364C0F"/>
    <w:rsid w:val="00364E87"/>
    <w:rsid w:val="0036544C"/>
    <w:rsid w:val="00365FEE"/>
    <w:rsid w:val="00365FF3"/>
    <w:rsid w:val="0036652E"/>
    <w:rsid w:val="003666A8"/>
    <w:rsid w:val="00366756"/>
    <w:rsid w:val="00366FD7"/>
    <w:rsid w:val="003705CC"/>
    <w:rsid w:val="00370618"/>
    <w:rsid w:val="00370765"/>
    <w:rsid w:val="00370841"/>
    <w:rsid w:val="00370DD5"/>
    <w:rsid w:val="003719D1"/>
    <w:rsid w:val="003727D6"/>
    <w:rsid w:val="00372C44"/>
    <w:rsid w:val="00374A6D"/>
    <w:rsid w:val="00374E59"/>
    <w:rsid w:val="00374F08"/>
    <w:rsid w:val="00375379"/>
    <w:rsid w:val="00376124"/>
    <w:rsid w:val="003766F5"/>
    <w:rsid w:val="003806C3"/>
    <w:rsid w:val="00380899"/>
    <w:rsid w:val="003808C5"/>
    <w:rsid w:val="00381DA5"/>
    <w:rsid w:val="003852F2"/>
    <w:rsid w:val="003857EF"/>
    <w:rsid w:val="003861E6"/>
    <w:rsid w:val="00386818"/>
    <w:rsid w:val="0038696D"/>
    <w:rsid w:val="00386A4F"/>
    <w:rsid w:val="003912D5"/>
    <w:rsid w:val="003913B0"/>
    <w:rsid w:val="00393373"/>
    <w:rsid w:val="0039418B"/>
    <w:rsid w:val="00394212"/>
    <w:rsid w:val="003944E1"/>
    <w:rsid w:val="0039512D"/>
    <w:rsid w:val="003951A4"/>
    <w:rsid w:val="00395369"/>
    <w:rsid w:val="00395ABF"/>
    <w:rsid w:val="00396C7E"/>
    <w:rsid w:val="00397D61"/>
    <w:rsid w:val="003A001F"/>
    <w:rsid w:val="003A05B1"/>
    <w:rsid w:val="003A0C37"/>
    <w:rsid w:val="003A15E0"/>
    <w:rsid w:val="003A1D3B"/>
    <w:rsid w:val="003A332D"/>
    <w:rsid w:val="003A43D8"/>
    <w:rsid w:val="003A4947"/>
    <w:rsid w:val="003A4C88"/>
    <w:rsid w:val="003A4E59"/>
    <w:rsid w:val="003B25FB"/>
    <w:rsid w:val="003B336A"/>
    <w:rsid w:val="003B3508"/>
    <w:rsid w:val="003B4A9D"/>
    <w:rsid w:val="003B6CE3"/>
    <w:rsid w:val="003B7119"/>
    <w:rsid w:val="003B711D"/>
    <w:rsid w:val="003C1BCC"/>
    <w:rsid w:val="003C2C5B"/>
    <w:rsid w:val="003C453C"/>
    <w:rsid w:val="003C4681"/>
    <w:rsid w:val="003C544E"/>
    <w:rsid w:val="003C6468"/>
    <w:rsid w:val="003C7741"/>
    <w:rsid w:val="003D09D3"/>
    <w:rsid w:val="003D0A2E"/>
    <w:rsid w:val="003D1C09"/>
    <w:rsid w:val="003D2B8F"/>
    <w:rsid w:val="003D305C"/>
    <w:rsid w:val="003D321D"/>
    <w:rsid w:val="003D4C88"/>
    <w:rsid w:val="003D5058"/>
    <w:rsid w:val="003D514A"/>
    <w:rsid w:val="003D533C"/>
    <w:rsid w:val="003D56C7"/>
    <w:rsid w:val="003D59C7"/>
    <w:rsid w:val="003D5B58"/>
    <w:rsid w:val="003D605E"/>
    <w:rsid w:val="003D79DE"/>
    <w:rsid w:val="003D79FE"/>
    <w:rsid w:val="003E0D84"/>
    <w:rsid w:val="003E0DE8"/>
    <w:rsid w:val="003E0DF5"/>
    <w:rsid w:val="003E1056"/>
    <w:rsid w:val="003E1DBA"/>
    <w:rsid w:val="003E3F81"/>
    <w:rsid w:val="003E4615"/>
    <w:rsid w:val="003E4922"/>
    <w:rsid w:val="003E7C9B"/>
    <w:rsid w:val="003F0242"/>
    <w:rsid w:val="003F0BF2"/>
    <w:rsid w:val="003F155A"/>
    <w:rsid w:val="003F17C9"/>
    <w:rsid w:val="003F2654"/>
    <w:rsid w:val="003F2830"/>
    <w:rsid w:val="003F2B82"/>
    <w:rsid w:val="003F32D9"/>
    <w:rsid w:val="003F3C73"/>
    <w:rsid w:val="003F3F6D"/>
    <w:rsid w:val="003F42C1"/>
    <w:rsid w:val="003F67BB"/>
    <w:rsid w:val="003F7260"/>
    <w:rsid w:val="003F732D"/>
    <w:rsid w:val="0040029F"/>
    <w:rsid w:val="0040037E"/>
    <w:rsid w:val="00400830"/>
    <w:rsid w:val="00400FF5"/>
    <w:rsid w:val="0040164E"/>
    <w:rsid w:val="004021CD"/>
    <w:rsid w:val="00402358"/>
    <w:rsid w:val="0040292E"/>
    <w:rsid w:val="00403920"/>
    <w:rsid w:val="00403CE3"/>
    <w:rsid w:val="00404055"/>
    <w:rsid w:val="00404118"/>
    <w:rsid w:val="004060A1"/>
    <w:rsid w:val="00406A2A"/>
    <w:rsid w:val="004106D9"/>
    <w:rsid w:val="004107F9"/>
    <w:rsid w:val="00411026"/>
    <w:rsid w:val="00411498"/>
    <w:rsid w:val="00412926"/>
    <w:rsid w:val="00414847"/>
    <w:rsid w:val="004159FE"/>
    <w:rsid w:val="00415C63"/>
    <w:rsid w:val="00415E14"/>
    <w:rsid w:val="00416823"/>
    <w:rsid w:val="004209E1"/>
    <w:rsid w:val="00421E5E"/>
    <w:rsid w:val="00421F1A"/>
    <w:rsid w:val="00423C65"/>
    <w:rsid w:val="00424371"/>
    <w:rsid w:val="004256A9"/>
    <w:rsid w:val="004256FD"/>
    <w:rsid w:val="004259C3"/>
    <w:rsid w:val="00425A3E"/>
    <w:rsid w:val="00426235"/>
    <w:rsid w:val="00426E9E"/>
    <w:rsid w:val="00426F08"/>
    <w:rsid w:val="00427936"/>
    <w:rsid w:val="004307E7"/>
    <w:rsid w:val="00430DD7"/>
    <w:rsid w:val="00431017"/>
    <w:rsid w:val="00432E57"/>
    <w:rsid w:val="004342C5"/>
    <w:rsid w:val="00440B0A"/>
    <w:rsid w:val="00441A51"/>
    <w:rsid w:val="00442089"/>
    <w:rsid w:val="00443C12"/>
    <w:rsid w:val="00443DD3"/>
    <w:rsid w:val="0044581F"/>
    <w:rsid w:val="00450541"/>
    <w:rsid w:val="00450E39"/>
    <w:rsid w:val="00451591"/>
    <w:rsid w:val="00453DF2"/>
    <w:rsid w:val="00454086"/>
    <w:rsid w:val="00454FDA"/>
    <w:rsid w:val="00455BCA"/>
    <w:rsid w:val="00456091"/>
    <w:rsid w:val="00457EB1"/>
    <w:rsid w:val="00460311"/>
    <w:rsid w:val="00460E47"/>
    <w:rsid w:val="00461165"/>
    <w:rsid w:val="00461785"/>
    <w:rsid w:val="00461AEE"/>
    <w:rsid w:val="00462415"/>
    <w:rsid w:val="00462CDF"/>
    <w:rsid w:val="004631B5"/>
    <w:rsid w:val="00463549"/>
    <w:rsid w:val="00464050"/>
    <w:rsid w:val="004643EE"/>
    <w:rsid w:val="00464651"/>
    <w:rsid w:val="00465E04"/>
    <w:rsid w:val="0046688A"/>
    <w:rsid w:val="004714BA"/>
    <w:rsid w:val="00472A01"/>
    <w:rsid w:val="004740E9"/>
    <w:rsid w:val="00475095"/>
    <w:rsid w:val="0047592E"/>
    <w:rsid w:val="00475E53"/>
    <w:rsid w:val="0047613B"/>
    <w:rsid w:val="004763FB"/>
    <w:rsid w:val="00480AA6"/>
    <w:rsid w:val="00480BA8"/>
    <w:rsid w:val="00482285"/>
    <w:rsid w:val="004826DF"/>
    <w:rsid w:val="00483361"/>
    <w:rsid w:val="004833D4"/>
    <w:rsid w:val="0048357B"/>
    <w:rsid w:val="0048359D"/>
    <w:rsid w:val="0048389C"/>
    <w:rsid w:val="00484EC1"/>
    <w:rsid w:val="0048596B"/>
    <w:rsid w:val="004906EF"/>
    <w:rsid w:val="00490D92"/>
    <w:rsid w:val="004924BB"/>
    <w:rsid w:val="00492600"/>
    <w:rsid w:val="004934D6"/>
    <w:rsid w:val="00493FD3"/>
    <w:rsid w:val="0049491B"/>
    <w:rsid w:val="004959AD"/>
    <w:rsid w:val="004A10C0"/>
    <w:rsid w:val="004A141C"/>
    <w:rsid w:val="004A25EF"/>
    <w:rsid w:val="004A2E4E"/>
    <w:rsid w:val="004A2FE6"/>
    <w:rsid w:val="004A448B"/>
    <w:rsid w:val="004A5989"/>
    <w:rsid w:val="004A66DE"/>
    <w:rsid w:val="004A6BF1"/>
    <w:rsid w:val="004A6CC6"/>
    <w:rsid w:val="004A7711"/>
    <w:rsid w:val="004A7A64"/>
    <w:rsid w:val="004A7F5A"/>
    <w:rsid w:val="004B261D"/>
    <w:rsid w:val="004B3015"/>
    <w:rsid w:val="004B4BB6"/>
    <w:rsid w:val="004B4F70"/>
    <w:rsid w:val="004B60DE"/>
    <w:rsid w:val="004B787D"/>
    <w:rsid w:val="004B7EC7"/>
    <w:rsid w:val="004C02C2"/>
    <w:rsid w:val="004C2458"/>
    <w:rsid w:val="004C26FF"/>
    <w:rsid w:val="004C3D6B"/>
    <w:rsid w:val="004C3DB9"/>
    <w:rsid w:val="004C4B4E"/>
    <w:rsid w:val="004C61F0"/>
    <w:rsid w:val="004D08EC"/>
    <w:rsid w:val="004D0DA5"/>
    <w:rsid w:val="004D256E"/>
    <w:rsid w:val="004D2996"/>
    <w:rsid w:val="004D4038"/>
    <w:rsid w:val="004D4F7F"/>
    <w:rsid w:val="004D5AD2"/>
    <w:rsid w:val="004E0AF7"/>
    <w:rsid w:val="004E0C04"/>
    <w:rsid w:val="004E2628"/>
    <w:rsid w:val="004E3438"/>
    <w:rsid w:val="004E3B0D"/>
    <w:rsid w:val="004E4364"/>
    <w:rsid w:val="004E5226"/>
    <w:rsid w:val="004E65A3"/>
    <w:rsid w:val="004E7CDE"/>
    <w:rsid w:val="004F3C30"/>
    <w:rsid w:val="004F4320"/>
    <w:rsid w:val="004F5756"/>
    <w:rsid w:val="004F5F97"/>
    <w:rsid w:val="004F60F0"/>
    <w:rsid w:val="00500516"/>
    <w:rsid w:val="005005CD"/>
    <w:rsid w:val="00500733"/>
    <w:rsid w:val="00500A9F"/>
    <w:rsid w:val="0050364C"/>
    <w:rsid w:val="005053F0"/>
    <w:rsid w:val="005072D7"/>
    <w:rsid w:val="00511708"/>
    <w:rsid w:val="005117F8"/>
    <w:rsid w:val="00514594"/>
    <w:rsid w:val="00517755"/>
    <w:rsid w:val="005219D6"/>
    <w:rsid w:val="00521F7A"/>
    <w:rsid w:val="00521F83"/>
    <w:rsid w:val="00522344"/>
    <w:rsid w:val="00522BE7"/>
    <w:rsid w:val="0052433F"/>
    <w:rsid w:val="00524AF3"/>
    <w:rsid w:val="005279C0"/>
    <w:rsid w:val="00527D7A"/>
    <w:rsid w:val="00527FD8"/>
    <w:rsid w:val="00531EB5"/>
    <w:rsid w:val="005327D9"/>
    <w:rsid w:val="005330F6"/>
    <w:rsid w:val="00533606"/>
    <w:rsid w:val="0053394C"/>
    <w:rsid w:val="0053556A"/>
    <w:rsid w:val="00535B03"/>
    <w:rsid w:val="00535B42"/>
    <w:rsid w:val="00535EA5"/>
    <w:rsid w:val="00536FB3"/>
    <w:rsid w:val="0054108C"/>
    <w:rsid w:val="00541118"/>
    <w:rsid w:val="00541B85"/>
    <w:rsid w:val="00541BFC"/>
    <w:rsid w:val="0054295A"/>
    <w:rsid w:val="00542FA3"/>
    <w:rsid w:val="00543556"/>
    <w:rsid w:val="00543AA1"/>
    <w:rsid w:val="00543F23"/>
    <w:rsid w:val="00544C69"/>
    <w:rsid w:val="005452A3"/>
    <w:rsid w:val="005466B5"/>
    <w:rsid w:val="00547A4D"/>
    <w:rsid w:val="00547BE6"/>
    <w:rsid w:val="005527C2"/>
    <w:rsid w:val="00553A07"/>
    <w:rsid w:val="00553C9E"/>
    <w:rsid w:val="00555132"/>
    <w:rsid w:val="0055638A"/>
    <w:rsid w:val="005571DF"/>
    <w:rsid w:val="005600D4"/>
    <w:rsid w:val="005615A5"/>
    <w:rsid w:val="00561C88"/>
    <w:rsid w:val="0056240B"/>
    <w:rsid w:val="005637CF"/>
    <w:rsid w:val="00563BFE"/>
    <w:rsid w:val="00563DF7"/>
    <w:rsid w:val="00564767"/>
    <w:rsid w:val="005650AA"/>
    <w:rsid w:val="00565749"/>
    <w:rsid w:val="00566845"/>
    <w:rsid w:val="0057019E"/>
    <w:rsid w:val="00570407"/>
    <w:rsid w:val="00571A47"/>
    <w:rsid w:val="005737EC"/>
    <w:rsid w:val="00573B06"/>
    <w:rsid w:val="005743C0"/>
    <w:rsid w:val="00575058"/>
    <w:rsid w:val="00576191"/>
    <w:rsid w:val="00576B3B"/>
    <w:rsid w:val="00577E3A"/>
    <w:rsid w:val="005804AF"/>
    <w:rsid w:val="005825E6"/>
    <w:rsid w:val="00582ACA"/>
    <w:rsid w:val="00582D74"/>
    <w:rsid w:val="00584033"/>
    <w:rsid w:val="00584117"/>
    <w:rsid w:val="005851B3"/>
    <w:rsid w:val="005869D4"/>
    <w:rsid w:val="00591473"/>
    <w:rsid w:val="005923EF"/>
    <w:rsid w:val="005932FF"/>
    <w:rsid w:val="00594D2C"/>
    <w:rsid w:val="005958B5"/>
    <w:rsid w:val="00596317"/>
    <w:rsid w:val="005963AC"/>
    <w:rsid w:val="0059675F"/>
    <w:rsid w:val="005968F5"/>
    <w:rsid w:val="00597DF1"/>
    <w:rsid w:val="005A0E5E"/>
    <w:rsid w:val="005A178B"/>
    <w:rsid w:val="005A18B2"/>
    <w:rsid w:val="005A3AB8"/>
    <w:rsid w:val="005A61D6"/>
    <w:rsid w:val="005A7FA3"/>
    <w:rsid w:val="005B1E57"/>
    <w:rsid w:val="005B2A5A"/>
    <w:rsid w:val="005B2E7D"/>
    <w:rsid w:val="005B3C54"/>
    <w:rsid w:val="005B42D8"/>
    <w:rsid w:val="005B4F0D"/>
    <w:rsid w:val="005B64F4"/>
    <w:rsid w:val="005C1AEA"/>
    <w:rsid w:val="005C4694"/>
    <w:rsid w:val="005C501C"/>
    <w:rsid w:val="005C5075"/>
    <w:rsid w:val="005C5DD7"/>
    <w:rsid w:val="005C6F0A"/>
    <w:rsid w:val="005D010E"/>
    <w:rsid w:val="005D052F"/>
    <w:rsid w:val="005D0D3C"/>
    <w:rsid w:val="005D167A"/>
    <w:rsid w:val="005D32EF"/>
    <w:rsid w:val="005D34F4"/>
    <w:rsid w:val="005D3AC1"/>
    <w:rsid w:val="005D4268"/>
    <w:rsid w:val="005D432A"/>
    <w:rsid w:val="005D4A6C"/>
    <w:rsid w:val="005D5845"/>
    <w:rsid w:val="005D5D07"/>
    <w:rsid w:val="005D6106"/>
    <w:rsid w:val="005D7C8B"/>
    <w:rsid w:val="005E05C2"/>
    <w:rsid w:val="005E11F2"/>
    <w:rsid w:val="005E305E"/>
    <w:rsid w:val="005E58B5"/>
    <w:rsid w:val="005E6DF1"/>
    <w:rsid w:val="005E7538"/>
    <w:rsid w:val="005F0E55"/>
    <w:rsid w:val="005F1ADD"/>
    <w:rsid w:val="005F2DE9"/>
    <w:rsid w:val="005F2F28"/>
    <w:rsid w:val="005F4876"/>
    <w:rsid w:val="005F56AC"/>
    <w:rsid w:val="005F5C4B"/>
    <w:rsid w:val="005F61D0"/>
    <w:rsid w:val="005F74BD"/>
    <w:rsid w:val="005F74DE"/>
    <w:rsid w:val="005F77C8"/>
    <w:rsid w:val="00600C9A"/>
    <w:rsid w:val="00602C97"/>
    <w:rsid w:val="00602E67"/>
    <w:rsid w:val="00603E08"/>
    <w:rsid w:val="00604331"/>
    <w:rsid w:val="0060498C"/>
    <w:rsid w:val="00604FFD"/>
    <w:rsid w:val="00605B9A"/>
    <w:rsid w:val="00606B78"/>
    <w:rsid w:val="006076AC"/>
    <w:rsid w:val="006115AB"/>
    <w:rsid w:val="00612445"/>
    <w:rsid w:val="00613135"/>
    <w:rsid w:val="0061434D"/>
    <w:rsid w:val="006156DA"/>
    <w:rsid w:val="006171FC"/>
    <w:rsid w:val="00617507"/>
    <w:rsid w:val="00617A6F"/>
    <w:rsid w:val="00621652"/>
    <w:rsid w:val="00622C43"/>
    <w:rsid w:val="00623688"/>
    <w:rsid w:val="006243FF"/>
    <w:rsid w:val="00624494"/>
    <w:rsid w:val="00625031"/>
    <w:rsid w:val="00626206"/>
    <w:rsid w:val="006307C6"/>
    <w:rsid w:val="00630809"/>
    <w:rsid w:val="0063088E"/>
    <w:rsid w:val="00631461"/>
    <w:rsid w:val="00631787"/>
    <w:rsid w:val="006328BC"/>
    <w:rsid w:val="00632C86"/>
    <w:rsid w:val="00633B5D"/>
    <w:rsid w:val="00633E1B"/>
    <w:rsid w:val="006341BB"/>
    <w:rsid w:val="00635883"/>
    <w:rsid w:val="006363B9"/>
    <w:rsid w:val="006368A0"/>
    <w:rsid w:val="0063774B"/>
    <w:rsid w:val="0064027F"/>
    <w:rsid w:val="00640FEA"/>
    <w:rsid w:val="00641665"/>
    <w:rsid w:val="00644584"/>
    <w:rsid w:val="00647695"/>
    <w:rsid w:val="006522A8"/>
    <w:rsid w:val="00652B31"/>
    <w:rsid w:val="006544B5"/>
    <w:rsid w:val="0065453A"/>
    <w:rsid w:val="00656523"/>
    <w:rsid w:val="0065793E"/>
    <w:rsid w:val="00657B38"/>
    <w:rsid w:val="006611D2"/>
    <w:rsid w:val="00667157"/>
    <w:rsid w:val="0066769D"/>
    <w:rsid w:val="00670570"/>
    <w:rsid w:val="006716E7"/>
    <w:rsid w:val="00671920"/>
    <w:rsid w:val="0067318C"/>
    <w:rsid w:val="00675B0C"/>
    <w:rsid w:val="006767C8"/>
    <w:rsid w:val="00677520"/>
    <w:rsid w:val="00680DE8"/>
    <w:rsid w:val="006815C2"/>
    <w:rsid w:val="00681C36"/>
    <w:rsid w:val="00681EC8"/>
    <w:rsid w:val="00682F25"/>
    <w:rsid w:val="00683157"/>
    <w:rsid w:val="006834F7"/>
    <w:rsid w:val="00684E07"/>
    <w:rsid w:val="0068679D"/>
    <w:rsid w:val="00687DF2"/>
    <w:rsid w:val="00690ED2"/>
    <w:rsid w:val="00691068"/>
    <w:rsid w:val="0069150D"/>
    <w:rsid w:val="00691D16"/>
    <w:rsid w:val="006932AE"/>
    <w:rsid w:val="00693E6E"/>
    <w:rsid w:val="006948D6"/>
    <w:rsid w:val="00694FFB"/>
    <w:rsid w:val="006959EE"/>
    <w:rsid w:val="00696616"/>
    <w:rsid w:val="00696D7D"/>
    <w:rsid w:val="006A11C7"/>
    <w:rsid w:val="006A123E"/>
    <w:rsid w:val="006A18BB"/>
    <w:rsid w:val="006A2713"/>
    <w:rsid w:val="006A3CDD"/>
    <w:rsid w:val="006A40F0"/>
    <w:rsid w:val="006A42B0"/>
    <w:rsid w:val="006A51B0"/>
    <w:rsid w:val="006A5518"/>
    <w:rsid w:val="006A6D86"/>
    <w:rsid w:val="006B1A0C"/>
    <w:rsid w:val="006B3605"/>
    <w:rsid w:val="006B3613"/>
    <w:rsid w:val="006B3B01"/>
    <w:rsid w:val="006B5344"/>
    <w:rsid w:val="006B5B08"/>
    <w:rsid w:val="006B6B90"/>
    <w:rsid w:val="006C2BB8"/>
    <w:rsid w:val="006C4AA3"/>
    <w:rsid w:val="006C50DB"/>
    <w:rsid w:val="006C6702"/>
    <w:rsid w:val="006C6DBE"/>
    <w:rsid w:val="006C6E1C"/>
    <w:rsid w:val="006C75B3"/>
    <w:rsid w:val="006C7F76"/>
    <w:rsid w:val="006D1B65"/>
    <w:rsid w:val="006D25B1"/>
    <w:rsid w:val="006D2BEC"/>
    <w:rsid w:val="006D35AE"/>
    <w:rsid w:val="006D3A07"/>
    <w:rsid w:val="006D4E9C"/>
    <w:rsid w:val="006D5AE7"/>
    <w:rsid w:val="006D6179"/>
    <w:rsid w:val="006D62F2"/>
    <w:rsid w:val="006D6E25"/>
    <w:rsid w:val="006D71A9"/>
    <w:rsid w:val="006D7E3C"/>
    <w:rsid w:val="006E0019"/>
    <w:rsid w:val="006E0C57"/>
    <w:rsid w:val="006E2D80"/>
    <w:rsid w:val="006E469A"/>
    <w:rsid w:val="006E530F"/>
    <w:rsid w:val="006E5424"/>
    <w:rsid w:val="006E61D8"/>
    <w:rsid w:val="006F0204"/>
    <w:rsid w:val="006F0E20"/>
    <w:rsid w:val="006F0E25"/>
    <w:rsid w:val="006F21E0"/>
    <w:rsid w:val="006F2568"/>
    <w:rsid w:val="006F3D8D"/>
    <w:rsid w:val="006F4F48"/>
    <w:rsid w:val="006F5AF9"/>
    <w:rsid w:val="006F63D4"/>
    <w:rsid w:val="006F68BE"/>
    <w:rsid w:val="006F72B8"/>
    <w:rsid w:val="006F7892"/>
    <w:rsid w:val="00703A7C"/>
    <w:rsid w:val="00703AA0"/>
    <w:rsid w:val="00704AB1"/>
    <w:rsid w:val="00705935"/>
    <w:rsid w:val="00705DF3"/>
    <w:rsid w:val="0070653E"/>
    <w:rsid w:val="0071034B"/>
    <w:rsid w:val="00710890"/>
    <w:rsid w:val="007118D8"/>
    <w:rsid w:val="00712A15"/>
    <w:rsid w:val="00712AB2"/>
    <w:rsid w:val="00712C04"/>
    <w:rsid w:val="00712F10"/>
    <w:rsid w:val="0071341B"/>
    <w:rsid w:val="0071450C"/>
    <w:rsid w:val="00714574"/>
    <w:rsid w:val="007148A8"/>
    <w:rsid w:val="00714D87"/>
    <w:rsid w:val="007159EB"/>
    <w:rsid w:val="00715AE0"/>
    <w:rsid w:val="00715AE9"/>
    <w:rsid w:val="00715C60"/>
    <w:rsid w:val="00716E66"/>
    <w:rsid w:val="00723E4A"/>
    <w:rsid w:val="0072481E"/>
    <w:rsid w:val="00726B88"/>
    <w:rsid w:val="00730C9E"/>
    <w:rsid w:val="00732061"/>
    <w:rsid w:val="007323AE"/>
    <w:rsid w:val="007332E8"/>
    <w:rsid w:val="00734388"/>
    <w:rsid w:val="007354ED"/>
    <w:rsid w:val="00736AF8"/>
    <w:rsid w:val="00741C41"/>
    <w:rsid w:val="0074388E"/>
    <w:rsid w:val="00743CCC"/>
    <w:rsid w:val="00744163"/>
    <w:rsid w:val="007456F0"/>
    <w:rsid w:val="0074639B"/>
    <w:rsid w:val="00747B1C"/>
    <w:rsid w:val="00747BF4"/>
    <w:rsid w:val="00750988"/>
    <w:rsid w:val="00750C61"/>
    <w:rsid w:val="00751C8D"/>
    <w:rsid w:val="00754A8F"/>
    <w:rsid w:val="00754CB6"/>
    <w:rsid w:val="00755964"/>
    <w:rsid w:val="00755E96"/>
    <w:rsid w:val="0075630B"/>
    <w:rsid w:val="007566D9"/>
    <w:rsid w:val="0075728F"/>
    <w:rsid w:val="007614DD"/>
    <w:rsid w:val="00761895"/>
    <w:rsid w:val="00761F7F"/>
    <w:rsid w:val="00762F94"/>
    <w:rsid w:val="0076475C"/>
    <w:rsid w:val="00765E4B"/>
    <w:rsid w:val="0076711D"/>
    <w:rsid w:val="00767AFE"/>
    <w:rsid w:val="007701EC"/>
    <w:rsid w:val="007711F2"/>
    <w:rsid w:val="00773E84"/>
    <w:rsid w:val="00774DAD"/>
    <w:rsid w:val="00776FD6"/>
    <w:rsid w:val="00777215"/>
    <w:rsid w:val="00777F84"/>
    <w:rsid w:val="0078078B"/>
    <w:rsid w:val="007829E1"/>
    <w:rsid w:val="00783058"/>
    <w:rsid w:val="00784C5B"/>
    <w:rsid w:val="00785546"/>
    <w:rsid w:val="00785EFE"/>
    <w:rsid w:val="0078727C"/>
    <w:rsid w:val="00792A50"/>
    <w:rsid w:val="00793085"/>
    <w:rsid w:val="007933DC"/>
    <w:rsid w:val="007944AA"/>
    <w:rsid w:val="00795127"/>
    <w:rsid w:val="007953B9"/>
    <w:rsid w:val="00795C77"/>
    <w:rsid w:val="007A1AA1"/>
    <w:rsid w:val="007A1B13"/>
    <w:rsid w:val="007A32F1"/>
    <w:rsid w:val="007A3700"/>
    <w:rsid w:val="007A489B"/>
    <w:rsid w:val="007A546F"/>
    <w:rsid w:val="007A6425"/>
    <w:rsid w:val="007B19D1"/>
    <w:rsid w:val="007B1C0A"/>
    <w:rsid w:val="007B20ED"/>
    <w:rsid w:val="007B24FB"/>
    <w:rsid w:val="007B488C"/>
    <w:rsid w:val="007B4FD3"/>
    <w:rsid w:val="007B5908"/>
    <w:rsid w:val="007B5D97"/>
    <w:rsid w:val="007B5FDA"/>
    <w:rsid w:val="007B6433"/>
    <w:rsid w:val="007B70D7"/>
    <w:rsid w:val="007B7AB2"/>
    <w:rsid w:val="007B7C91"/>
    <w:rsid w:val="007C57E6"/>
    <w:rsid w:val="007C57F8"/>
    <w:rsid w:val="007C71B5"/>
    <w:rsid w:val="007D09D1"/>
    <w:rsid w:val="007D0F8D"/>
    <w:rsid w:val="007D1129"/>
    <w:rsid w:val="007D20AC"/>
    <w:rsid w:val="007D39DA"/>
    <w:rsid w:val="007D60FE"/>
    <w:rsid w:val="007D615A"/>
    <w:rsid w:val="007D68E8"/>
    <w:rsid w:val="007D6D88"/>
    <w:rsid w:val="007D7E5E"/>
    <w:rsid w:val="007E0025"/>
    <w:rsid w:val="007E0BD4"/>
    <w:rsid w:val="007E179A"/>
    <w:rsid w:val="007E1A25"/>
    <w:rsid w:val="007E24BF"/>
    <w:rsid w:val="007E30A5"/>
    <w:rsid w:val="007E336D"/>
    <w:rsid w:val="007E35E0"/>
    <w:rsid w:val="007E3BD1"/>
    <w:rsid w:val="007E51E7"/>
    <w:rsid w:val="007E6011"/>
    <w:rsid w:val="007E67CF"/>
    <w:rsid w:val="007E7816"/>
    <w:rsid w:val="007F0B73"/>
    <w:rsid w:val="007F221C"/>
    <w:rsid w:val="007F272F"/>
    <w:rsid w:val="007F2814"/>
    <w:rsid w:val="007F54E1"/>
    <w:rsid w:val="007F67A7"/>
    <w:rsid w:val="007F74C9"/>
    <w:rsid w:val="007F78D7"/>
    <w:rsid w:val="0080029F"/>
    <w:rsid w:val="008036B6"/>
    <w:rsid w:val="00803C4A"/>
    <w:rsid w:val="0080414F"/>
    <w:rsid w:val="0080420A"/>
    <w:rsid w:val="008058FD"/>
    <w:rsid w:val="00805AA8"/>
    <w:rsid w:val="00805AC3"/>
    <w:rsid w:val="00805D31"/>
    <w:rsid w:val="00806110"/>
    <w:rsid w:val="008106A9"/>
    <w:rsid w:val="008108FC"/>
    <w:rsid w:val="0081090B"/>
    <w:rsid w:val="008118DC"/>
    <w:rsid w:val="0081205B"/>
    <w:rsid w:val="0081209D"/>
    <w:rsid w:val="00814C5F"/>
    <w:rsid w:val="00816A5D"/>
    <w:rsid w:val="008173F4"/>
    <w:rsid w:val="00817586"/>
    <w:rsid w:val="00817AE0"/>
    <w:rsid w:val="00820146"/>
    <w:rsid w:val="008205D6"/>
    <w:rsid w:val="008205D7"/>
    <w:rsid w:val="00820D5C"/>
    <w:rsid w:val="00820F04"/>
    <w:rsid w:val="00820FE6"/>
    <w:rsid w:val="0082295B"/>
    <w:rsid w:val="00824AF7"/>
    <w:rsid w:val="00824B02"/>
    <w:rsid w:val="00825319"/>
    <w:rsid w:val="00831490"/>
    <w:rsid w:val="0083170E"/>
    <w:rsid w:val="00832E29"/>
    <w:rsid w:val="00834C51"/>
    <w:rsid w:val="00837629"/>
    <w:rsid w:val="00837FC5"/>
    <w:rsid w:val="00841FBD"/>
    <w:rsid w:val="008429EA"/>
    <w:rsid w:val="00842A07"/>
    <w:rsid w:val="00843A60"/>
    <w:rsid w:val="00845E46"/>
    <w:rsid w:val="00850FEF"/>
    <w:rsid w:val="0085103E"/>
    <w:rsid w:val="0085213E"/>
    <w:rsid w:val="00852D11"/>
    <w:rsid w:val="00854CD8"/>
    <w:rsid w:val="0085514D"/>
    <w:rsid w:val="0085544B"/>
    <w:rsid w:val="0085566B"/>
    <w:rsid w:val="00855EEF"/>
    <w:rsid w:val="008560A9"/>
    <w:rsid w:val="00856475"/>
    <w:rsid w:val="00856DC1"/>
    <w:rsid w:val="00857514"/>
    <w:rsid w:val="00857E4A"/>
    <w:rsid w:val="00860CB0"/>
    <w:rsid w:val="00860D62"/>
    <w:rsid w:val="0086155B"/>
    <w:rsid w:val="0086162A"/>
    <w:rsid w:val="0086216C"/>
    <w:rsid w:val="00862412"/>
    <w:rsid w:val="00862478"/>
    <w:rsid w:val="00863C0C"/>
    <w:rsid w:val="00863F3A"/>
    <w:rsid w:val="00864C72"/>
    <w:rsid w:val="0086557A"/>
    <w:rsid w:val="008655F5"/>
    <w:rsid w:val="00866EA0"/>
    <w:rsid w:val="008674CD"/>
    <w:rsid w:val="00867696"/>
    <w:rsid w:val="0087027C"/>
    <w:rsid w:val="0087079C"/>
    <w:rsid w:val="00872347"/>
    <w:rsid w:val="008731BC"/>
    <w:rsid w:val="008736A2"/>
    <w:rsid w:val="00873F0E"/>
    <w:rsid w:val="0087652E"/>
    <w:rsid w:val="0087678B"/>
    <w:rsid w:val="00877D03"/>
    <w:rsid w:val="00881124"/>
    <w:rsid w:val="00881383"/>
    <w:rsid w:val="00881498"/>
    <w:rsid w:val="00882946"/>
    <w:rsid w:val="00884F4B"/>
    <w:rsid w:val="008850ED"/>
    <w:rsid w:val="00885FCF"/>
    <w:rsid w:val="008868FE"/>
    <w:rsid w:val="00890E00"/>
    <w:rsid w:val="0089227E"/>
    <w:rsid w:val="008957C5"/>
    <w:rsid w:val="00895E6F"/>
    <w:rsid w:val="008960A8"/>
    <w:rsid w:val="00896838"/>
    <w:rsid w:val="008A12E8"/>
    <w:rsid w:val="008A1325"/>
    <w:rsid w:val="008A1C4F"/>
    <w:rsid w:val="008A2F9D"/>
    <w:rsid w:val="008A48F7"/>
    <w:rsid w:val="008A5E70"/>
    <w:rsid w:val="008A6F53"/>
    <w:rsid w:val="008A710F"/>
    <w:rsid w:val="008A714E"/>
    <w:rsid w:val="008A7D00"/>
    <w:rsid w:val="008B0758"/>
    <w:rsid w:val="008B1411"/>
    <w:rsid w:val="008B1A84"/>
    <w:rsid w:val="008B20A1"/>
    <w:rsid w:val="008B261D"/>
    <w:rsid w:val="008B2C48"/>
    <w:rsid w:val="008B333D"/>
    <w:rsid w:val="008B5A1B"/>
    <w:rsid w:val="008B617A"/>
    <w:rsid w:val="008B6AD3"/>
    <w:rsid w:val="008B6AD5"/>
    <w:rsid w:val="008C02AD"/>
    <w:rsid w:val="008C02C3"/>
    <w:rsid w:val="008C033C"/>
    <w:rsid w:val="008C0E75"/>
    <w:rsid w:val="008C0EF1"/>
    <w:rsid w:val="008C1CDB"/>
    <w:rsid w:val="008C23CF"/>
    <w:rsid w:val="008C24A1"/>
    <w:rsid w:val="008C29C5"/>
    <w:rsid w:val="008C2B4C"/>
    <w:rsid w:val="008C4708"/>
    <w:rsid w:val="008C4E99"/>
    <w:rsid w:val="008C5BC4"/>
    <w:rsid w:val="008C650E"/>
    <w:rsid w:val="008C6694"/>
    <w:rsid w:val="008C6830"/>
    <w:rsid w:val="008C6F06"/>
    <w:rsid w:val="008C7D4F"/>
    <w:rsid w:val="008D0579"/>
    <w:rsid w:val="008D1AF5"/>
    <w:rsid w:val="008D282B"/>
    <w:rsid w:val="008D3629"/>
    <w:rsid w:val="008D50DF"/>
    <w:rsid w:val="008D52C8"/>
    <w:rsid w:val="008D59FF"/>
    <w:rsid w:val="008D5F82"/>
    <w:rsid w:val="008D608C"/>
    <w:rsid w:val="008D6212"/>
    <w:rsid w:val="008D6B0F"/>
    <w:rsid w:val="008E1252"/>
    <w:rsid w:val="008E16CE"/>
    <w:rsid w:val="008E258E"/>
    <w:rsid w:val="008E2DCB"/>
    <w:rsid w:val="008E357F"/>
    <w:rsid w:val="008E41BA"/>
    <w:rsid w:val="008E47EE"/>
    <w:rsid w:val="008E4A87"/>
    <w:rsid w:val="008E4ABE"/>
    <w:rsid w:val="008E5167"/>
    <w:rsid w:val="008E56F0"/>
    <w:rsid w:val="008E56FB"/>
    <w:rsid w:val="008E5A62"/>
    <w:rsid w:val="008E5E12"/>
    <w:rsid w:val="008F02A0"/>
    <w:rsid w:val="008F06B9"/>
    <w:rsid w:val="008F0FD2"/>
    <w:rsid w:val="008F1C38"/>
    <w:rsid w:val="008F4285"/>
    <w:rsid w:val="008F5871"/>
    <w:rsid w:val="008F5B08"/>
    <w:rsid w:val="008F60A4"/>
    <w:rsid w:val="008F61FD"/>
    <w:rsid w:val="008F6DF1"/>
    <w:rsid w:val="008F6F0F"/>
    <w:rsid w:val="008F7B84"/>
    <w:rsid w:val="00900951"/>
    <w:rsid w:val="009016C2"/>
    <w:rsid w:val="0090229F"/>
    <w:rsid w:val="00903B40"/>
    <w:rsid w:val="00904EFC"/>
    <w:rsid w:val="00906519"/>
    <w:rsid w:val="00907781"/>
    <w:rsid w:val="00911186"/>
    <w:rsid w:val="00911D10"/>
    <w:rsid w:val="00914ABB"/>
    <w:rsid w:val="00914AF6"/>
    <w:rsid w:val="00914CE7"/>
    <w:rsid w:val="00917BAB"/>
    <w:rsid w:val="00922E7E"/>
    <w:rsid w:val="00923230"/>
    <w:rsid w:val="00923BDD"/>
    <w:rsid w:val="0092400B"/>
    <w:rsid w:val="00924371"/>
    <w:rsid w:val="0092457F"/>
    <w:rsid w:val="00924595"/>
    <w:rsid w:val="0092469A"/>
    <w:rsid w:val="00927248"/>
    <w:rsid w:val="009333A8"/>
    <w:rsid w:val="00934703"/>
    <w:rsid w:val="00935392"/>
    <w:rsid w:val="00936954"/>
    <w:rsid w:val="009369A4"/>
    <w:rsid w:val="00937503"/>
    <w:rsid w:val="00937FC7"/>
    <w:rsid w:val="009417C0"/>
    <w:rsid w:val="0094298F"/>
    <w:rsid w:val="00943D69"/>
    <w:rsid w:val="00944CF0"/>
    <w:rsid w:val="00946192"/>
    <w:rsid w:val="00947B5F"/>
    <w:rsid w:val="00950F0A"/>
    <w:rsid w:val="00951565"/>
    <w:rsid w:val="00951B2B"/>
    <w:rsid w:val="00951CE3"/>
    <w:rsid w:val="0095361E"/>
    <w:rsid w:val="009536FE"/>
    <w:rsid w:val="009551C3"/>
    <w:rsid w:val="0095600B"/>
    <w:rsid w:val="009560A6"/>
    <w:rsid w:val="0095653E"/>
    <w:rsid w:val="00956632"/>
    <w:rsid w:val="0095685E"/>
    <w:rsid w:val="009571AE"/>
    <w:rsid w:val="00957E61"/>
    <w:rsid w:val="0096064A"/>
    <w:rsid w:val="0096097E"/>
    <w:rsid w:val="0096133A"/>
    <w:rsid w:val="00962BAB"/>
    <w:rsid w:val="00963C93"/>
    <w:rsid w:val="00965C86"/>
    <w:rsid w:val="00966164"/>
    <w:rsid w:val="0096650F"/>
    <w:rsid w:val="00967944"/>
    <w:rsid w:val="0097048C"/>
    <w:rsid w:val="009705E3"/>
    <w:rsid w:val="0097101A"/>
    <w:rsid w:val="00971027"/>
    <w:rsid w:val="00971C53"/>
    <w:rsid w:val="00974169"/>
    <w:rsid w:val="00974454"/>
    <w:rsid w:val="009750A5"/>
    <w:rsid w:val="00975B7E"/>
    <w:rsid w:val="00977225"/>
    <w:rsid w:val="009773ED"/>
    <w:rsid w:val="00981819"/>
    <w:rsid w:val="00982705"/>
    <w:rsid w:val="009834AF"/>
    <w:rsid w:val="00983A24"/>
    <w:rsid w:val="00984271"/>
    <w:rsid w:val="009847AC"/>
    <w:rsid w:val="00985B2A"/>
    <w:rsid w:val="0098640B"/>
    <w:rsid w:val="009868F3"/>
    <w:rsid w:val="00995A62"/>
    <w:rsid w:val="009969B1"/>
    <w:rsid w:val="009A0777"/>
    <w:rsid w:val="009A2674"/>
    <w:rsid w:val="009A368D"/>
    <w:rsid w:val="009A43E5"/>
    <w:rsid w:val="009A4832"/>
    <w:rsid w:val="009A514E"/>
    <w:rsid w:val="009A76BD"/>
    <w:rsid w:val="009B0F19"/>
    <w:rsid w:val="009B3406"/>
    <w:rsid w:val="009B3BAB"/>
    <w:rsid w:val="009B3D1E"/>
    <w:rsid w:val="009B3E25"/>
    <w:rsid w:val="009B473D"/>
    <w:rsid w:val="009B55CE"/>
    <w:rsid w:val="009B57F5"/>
    <w:rsid w:val="009B59ED"/>
    <w:rsid w:val="009B68EE"/>
    <w:rsid w:val="009B6F9C"/>
    <w:rsid w:val="009B77EE"/>
    <w:rsid w:val="009B7DF2"/>
    <w:rsid w:val="009C03CC"/>
    <w:rsid w:val="009C042C"/>
    <w:rsid w:val="009C0A04"/>
    <w:rsid w:val="009C18EC"/>
    <w:rsid w:val="009C1A00"/>
    <w:rsid w:val="009C2251"/>
    <w:rsid w:val="009C377E"/>
    <w:rsid w:val="009C3CF5"/>
    <w:rsid w:val="009C4954"/>
    <w:rsid w:val="009C53DD"/>
    <w:rsid w:val="009C67D4"/>
    <w:rsid w:val="009C68E9"/>
    <w:rsid w:val="009D017C"/>
    <w:rsid w:val="009D036E"/>
    <w:rsid w:val="009D0DFC"/>
    <w:rsid w:val="009D17D1"/>
    <w:rsid w:val="009D1CED"/>
    <w:rsid w:val="009D2191"/>
    <w:rsid w:val="009D5D4B"/>
    <w:rsid w:val="009D61AD"/>
    <w:rsid w:val="009D6B49"/>
    <w:rsid w:val="009E070B"/>
    <w:rsid w:val="009E14FE"/>
    <w:rsid w:val="009E2945"/>
    <w:rsid w:val="009E3747"/>
    <w:rsid w:val="009E3A02"/>
    <w:rsid w:val="009E4444"/>
    <w:rsid w:val="009E4537"/>
    <w:rsid w:val="009E5000"/>
    <w:rsid w:val="009E5CE1"/>
    <w:rsid w:val="009E7BE9"/>
    <w:rsid w:val="009F059D"/>
    <w:rsid w:val="009F1363"/>
    <w:rsid w:val="009F3599"/>
    <w:rsid w:val="009F3B7D"/>
    <w:rsid w:val="009F3BC8"/>
    <w:rsid w:val="009F3C8E"/>
    <w:rsid w:val="009F551D"/>
    <w:rsid w:val="009F704F"/>
    <w:rsid w:val="00A005EB"/>
    <w:rsid w:val="00A013C4"/>
    <w:rsid w:val="00A02EC8"/>
    <w:rsid w:val="00A04B63"/>
    <w:rsid w:val="00A0542B"/>
    <w:rsid w:val="00A05989"/>
    <w:rsid w:val="00A0704D"/>
    <w:rsid w:val="00A0750D"/>
    <w:rsid w:val="00A076F1"/>
    <w:rsid w:val="00A0795E"/>
    <w:rsid w:val="00A07ABC"/>
    <w:rsid w:val="00A10D5A"/>
    <w:rsid w:val="00A11CD9"/>
    <w:rsid w:val="00A1218A"/>
    <w:rsid w:val="00A12A09"/>
    <w:rsid w:val="00A13201"/>
    <w:rsid w:val="00A1350F"/>
    <w:rsid w:val="00A15566"/>
    <w:rsid w:val="00A15C9A"/>
    <w:rsid w:val="00A15EEC"/>
    <w:rsid w:val="00A16671"/>
    <w:rsid w:val="00A173AD"/>
    <w:rsid w:val="00A20635"/>
    <w:rsid w:val="00A213F7"/>
    <w:rsid w:val="00A22726"/>
    <w:rsid w:val="00A22F1D"/>
    <w:rsid w:val="00A244B2"/>
    <w:rsid w:val="00A25706"/>
    <w:rsid w:val="00A262BB"/>
    <w:rsid w:val="00A31272"/>
    <w:rsid w:val="00A316D3"/>
    <w:rsid w:val="00A31960"/>
    <w:rsid w:val="00A31DAB"/>
    <w:rsid w:val="00A3235A"/>
    <w:rsid w:val="00A33C96"/>
    <w:rsid w:val="00A346B2"/>
    <w:rsid w:val="00A35B2B"/>
    <w:rsid w:val="00A35D2A"/>
    <w:rsid w:val="00A35EAE"/>
    <w:rsid w:val="00A37919"/>
    <w:rsid w:val="00A37DCE"/>
    <w:rsid w:val="00A40A0E"/>
    <w:rsid w:val="00A40C24"/>
    <w:rsid w:val="00A40FEB"/>
    <w:rsid w:val="00A416AE"/>
    <w:rsid w:val="00A42F85"/>
    <w:rsid w:val="00A431D8"/>
    <w:rsid w:val="00A4325B"/>
    <w:rsid w:val="00A434F8"/>
    <w:rsid w:val="00A438D4"/>
    <w:rsid w:val="00A44766"/>
    <w:rsid w:val="00A451C7"/>
    <w:rsid w:val="00A47166"/>
    <w:rsid w:val="00A4784D"/>
    <w:rsid w:val="00A50CCA"/>
    <w:rsid w:val="00A51D37"/>
    <w:rsid w:val="00A52408"/>
    <w:rsid w:val="00A52C5D"/>
    <w:rsid w:val="00A53A10"/>
    <w:rsid w:val="00A53A62"/>
    <w:rsid w:val="00A54099"/>
    <w:rsid w:val="00A542C9"/>
    <w:rsid w:val="00A558DD"/>
    <w:rsid w:val="00A565B6"/>
    <w:rsid w:val="00A57105"/>
    <w:rsid w:val="00A620D3"/>
    <w:rsid w:val="00A64737"/>
    <w:rsid w:val="00A65004"/>
    <w:rsid w:val="00A6663D"/>
    <w:rsid w:val="00A67054"/>
    <w:rsid w:val="00A679C9"/>
    <w:rsid w:val="00A67ECE"/>
    <w:rsid w:val="00A67F96"/>
    <w:rsid w:val="00A705F3"/>
    <w:rsid w:val="00A70FC1"/>
    <w:rsid w:val="00A7208C"/>
    <w:rsid w:val="00A7212A"/>
    <w:rsid w:val="00A72C89"/>
    <w:rsid w:val="00A73EBC"/>
    <w:rsid w:val="00A74A4C"/>
    <w:rsid w:val="00A759A3"/>
    <w:rsid w:val="00A759DF"/>
    <w:rsid w:val="00A763FC"/>
    <w:rsid w:val="00A77823"/>
    <w:rsid w:val="00A809D3"/>
    <w:rsid w:val="00A80F2D"/>
    <w:rsid w:val="00A81AE6"/>
    <w:rsid w:val="00A81C64"/>
    <w:rsid w:val="00A8429E"/>
    <w:rsid w:val="00A8468F"/>
    <w:rsid w:val="00A85DFC"/>
    <w:rsid w:val="00A867B2"/>
    <w:rsid w:val="00A87849"/>
    <w:rsid w:val="00A87E52"/>
    <w:rsid w:val="00A91F51"/>
    <w:rsid w:val="00A92113"/>
    <w:rsid w:val="00A92F8C"/>
    <w:rsid w:val="00A9753E"/>
    <w:rsid w:val="00A979F0"/>
    <w:rsid w:val="00AA0E6C"/>
    <w:rsid w:val="00AA1EE6"/>
    <w:rsid w:val="00AA2519"/>
    <w:rsid w:val="00AA276E"/>
    <w:rsid w:val="00AA29A4"/>
    <w:rsid w:val="00AA3087"/>
    <w:rsid w:val="00AA332D"/>
    <w:rsid w:val="00AA42B5"/>
    <w:rsid w:val="00AA506F"/>
    <w:rsid w:val="00AA5C53"/>
    <w:rsid w:val="00AA7A7C"/>
    <w:rsid w:val="00AB066B"/>
    <w:rsid w:val="00AB1C6C"/>
    <w:rsid w:val="00AB347E"/>
    <w:rsid w:val="00AB51A8"/>
    <w:rsid w:val="00AB5579"/>
    <w:rsid w:val="00AB77CF"/>
    <w:rsid w:val="00AC05B0"/>
    <w:rsid w:val="00AC308F"/>
    <w:rsid w:val="00AC33BA"/>
    <w:rsid w:val="00AC430E"/>
    <w:rsid w:val="00AC4958"/>
    <w:rsid w:val="00AC53D1"/>
    <w:rsid w:val="00AC7096"/>
    <w:rsid w:val="00AD00C4"/>
    <w:rsid w:val="00AD095D"/>
    <w:rsid w:val="00AD17E9"/>
    <w:rsid w:val="00AD232B"/>
    <w:rsid w:val="00AD456E"/>
    <w:rsid w:val="00AD478C"/>
    <w:rsid w:val="00AD4D68"/>
    <w:rsid w:val="00AD4DB7"/>
    <w:rsid w:val="00AD5072"/>
    <w:rsid w:val="00AD514C"/>
    <w:rsid w:val="00AD561F"/>
    <w:rsid w:val="00AD6ACF"/>
    <w:rsid w:val="00AD6BB2"/>
    <w:rsid w:val="00AD72CC"/>
    <w:rsid w:val="00AD7C1E"/>
    <w:rsid w:val="00AE215C"/>
    <w:rsid w:val="00AE3BB4"/>
    <w:rsid w:val="00AE5E02"/>
    <w:rsid w:val="00AE632C"/>
    <w:rsid w:val="00AE6D11"/>
    <w:rsid w:val="00AE70B8"/>
    <w:rsid w:val="00AF0913"/>
    <w:rsid w:val="00AF1286"/>
    <w:rsid w:val="00AF1441"/>
    <w:rsid w:val="00AF17A3"/>
    <w:rsid w:val="00AF1B8F"/>
    <w:rsid w:val="00AF2D79"/>
    <w:rsid w:val="00AF3E89"/>
    <w:rsid w:val="00AF40C7"/>
    <w:rsid w:val="00AF484C"/>
    <w:rsid w:val="00AF4A3A"/>
    <w:rsid w:val="00AF66FC"/>
    <w:rsid w:val="00AF6900"/>
    <w:rsid w:val="00AF6B3F"/>
    <w:rsid w:val="00AF6C4F"/>
    <w:rsid w:val="00AF7882"/>
    <w:rsid w:val="00B004EB"/>
    <w:rsid w:val="00B01605"/>
    <w:rsid w:val="00B03054"/>
    <w:rsid w:val="00B0402F"/>
    <w:rsid w:val="00B0425F"/>
    <w:rsid w:val="00B069AA"/>
    <w:rsid w:val="00B07D70"/>
    <w:rsid w:val="00B07E28"/>
    <w:rsid w:val="00B103DF"/>
    <w:rsid w:val="00B119DC"/>
    <w:rsid w:val="00B1280C"/>
    <w:rsid w:val="00B14870"/>
    <w:rsid w:val="00B22549"/>
    <w:rsid w:val="00B2289F"/>
    <w:rsid w:val="00B22CB2"/>
    <w:rsid w:val="00B265AF"/>
    <w:rsid w:val="00B26D59"/>
    <w:rsid w:val="00B27665"/>
    <w:rsid w:val="00B300D3"/>
    <w:rsid w:val="00B3062C"/>
    <w:rsid w:val="00B31F25"/>
    <w:rsid w:val="00B3275D"/>
    <w:rsid w:val="00B328B3"/>
    <w:rsid w:val="00B33189"/>
    <w:rsid w:val="00B344C1"/>
    <w:rsid w:val="00B40135"/>
    <w:rsid w:val="00B4025F"/>
    <w:rsid w:val="00B403A8"/>
    <w:rsid w:val="00B40CBB"/>
    <w:rsid w:val="00B40F97"/>
    <w:rsid w:val="00B4307E"/>
    <w:rsid w:val="00B43742"/>
    <w:rsid w:val="00B43935"/>
    <w:rsid w:val="00B43A4A"/>
    <w:rsid w:val="00B450CA"/>
    <w:rsid w:val="00B5163D"/>
    <w:rsid w:val="00B52C2D"/>
    <w:rsid w:val="00B54330"/>
    <w:rsid w:val="00B54CFC"/>
    <w:rsid w:val="00B55184"/>
    <w:rsid w:val="00B55539"/>
    <w:rsid w:val="00B575A4"/>
    <w:rsid w:val="00B577D0"/>
    <w:rsid w:val="00B57870"/>
    <w:rsid w:val="00B57978"/>
    <w:rsid w:val="00B6083D"/>
    <w:rsid w:val="00B61305"/>
    <w:rsid w:val="00B6154D"/>
    <w:rsid w:val="00B6188B"/>
    <w:rsid w:val="00B61E36"/>
    <w:rsid w:val="00B62BE2"/>
    <w:rsid w:val="00B63CDF"/>
    <w:rsid w:val="00B6436D"/>
    <w:rsid w:val="00B64E30"/>
    <w:rsid w:val="00B64ECF"/>
    <w:rsid w:val="00B65EE5"/>
    <w:rsid w:val="00B6637B"/>
    <w:rsid w:val="00B669D0"/>
    <w:rsid w:val="00B718A0"/>
    <w:rsid w:val="00B7306D"/>
    <w:rsid w:val="00B73BA0"/>
    <w:rsid w:val="00B75953"/>
    <w:rsid w:val="00B802D5"/>
    <w:rsid w:val="00B807A4"/>
    <w:rsid w:val="00B819A8"/>
    <w:rsid w:val="00B81BDF"/>
    <w:rsid w:val="00B826B1"/>
    <w:rsid w:val="00B831F3"/>
    <w:rsid w:val="00B83ADF"/>
    <w:rsid w:val="00B84D03"/>
    <w:rsid w:val="00B84D1D"/>
    <w:rsid w:val="00B85012"/>
    <w:rsid w:val="00B8533F"/>
    <w:rsid w:val="00B86911"/>
    <w:rsid w:val="00B869A8"/>
    <w:rsid w:val="00B871A4"/>
    <w:rsid w:val="00B87606"/>
    <w:rsid w:val="00B908DB"/>
    <w:rsid w:val="00B92F43"/>
    <w:rsid w:val="00B933E6"/>
    <w:rsid w:val="00B93BCE"/>
    <w:rsid w:val="00B941AE"/>
    <w:rsid w:val="00B97A97"/>
    <w:rsid w:val="00B97C86"/>
    <w:rsid w:val="00BA0207"/>
    <w:rsid w:val="00BA037F"/>
    <w:rsid w:val="00BA0618"/>
    <w:rsid w:val="00BA0F75"/>
    <w:rsid w:val="00BA169B"/>
    <w:rsid w:val="00BA20DC"/>
    <w:rsid w:val="00BA3471"/>
    <w:rsid w:val="00BA34DC"/>
    <w:rsid w:val="00BA3C66"/>
    <w:rsid w:val="00BA4D97"/>
    <w:rsid w:val="00BA4F8A"/>
    <w:rsid w:val="00BA590E"/>
    <w:rsid w:val="00BA6EAC"/>
    <w:rsid w:val="00BA7213"/>
    <w:rsid w:val="00BA725A"/>
    <w:rsid w:val="00BA73A0"/>
    <w:rsid w:val="00BB0197"/>
    <w:rsid w:val="00BB0466"/>
    <w:rsid w:val="00BB1F44"/>
    <w:rsid w:val="00BB2D0F"/>
    <w:rsid w:val="00BB2F30"/>
    <w:rsid w:val="00BB3DFE"/>
    <w:rsid w:val="00BB5DB8"/>
    <w:rsid w:val="00BC0A8F"/>
    <w:rsid w:val="00BC118F"/>
    <w:rsid w:val="00BC1479"/>
    <w:rsid w:val="00BC157E"/>
    <w:rsid w:val="00BC2C50"/>
    <w:rsid w:val="00BC2ECA"/>
    <w:rsid w:val="00BC415B"/>
    <w:rsid w:val="00BC5047"/>
    <w:rsid w:val="00BC6618"/>
    <w:rsid w:val="00BC7629"/>
    <w:rsid w:val="00BD0CCA"/>
    <w:rsid w:val="00BD1870"/>
    <w:rsid w:val="00BD3762"/>
    <w:rsid w:val="00BD4DAD"/>
    <w:rsid w:val="00BD60C3"/>
    <w:rsid w:val="00BD70DA"/>
    <w:rsid w:val="00BE0B69"/>
    <w:rsid w:val="00BE24AA"/>
    <w:rsid w:val="00BE2A96"/>
    <w:rsid w:val="00BE4051"/>
    <w:rsid w:val="00BE4BDF"/>
    <w:rsid w:val="00BE5048"/>
    <w:rsid w:val="00BE553E"/>
    <w:rsid w:val="00BE5676"/>
    <w:rsid w:val="00BE6556"/>
    <w:rsid w:val="00BF02B5"/>
    <w:rsid w:val="00BF0AB6"/>
    <w:rsid w:val="00BF1389"/>
    <w:rsid w:val="00BF25B5"/>
    <w:rsid w:val="00BF2895"/>
    <w:rsid w:val="00BF3D2A"/>
    <w:rsid w:val="00BF5908"/>
    <w:rsid w:val="00BF65B0"/>
    <w:rsid w:val="00BF6839"/>
    <w:rsid w:val="00BF6C37"/>
    <w:rsid w:val="00BF6CFA"/>
    <w:rsid w:val="00BF6D74"/>
    <w:rsid w:val="00BF727E"/>
    <w:rsid w:val="00BF7D49"/>
    <w:rsid w:val="00C0049E"/>
    <w:rsid w:val="00C0063C"/>
    <w:rsid w:val="00C00980"/>
    <w:rsid w:val="00C011AF"/>
    <w:rsid w:val="00C01AC7"/>
    <w:rsid w:val="00C044A7"/>
    <w:rsid w:val="00C053D6"/>
    <w:rsid w:val="00C05E7E"/>
    <w:rsid w:val="00C06162"/>
    <w:rsid w:val="00C07ACE"/>
    <w:rsid w:val="00C07C34"/>
    <w:rsid w:val="00C07C61"/>
    <w:rsid w:val="00C102EE"/>
    <w:rsid w:val="00C105D9"/>
    <w:rsid w:val="00C10A73"/>
    <w:rsid w:val="00C119D7"/>
    <w:rsid w:val="00C11A39"/>
    <w:rsid w:val="00C1203F"/>
    <w:rsid w:val="00C123D8"/>
    <w:rsid w:val="00C12CAD"/>
    <w:rsid w:val="00C12DFD"/>
    <w:rsid w:val="00C130CA"/>
    <w:rsid w:val="00C153BF"/>
    <w:rsid w:val="00C15802"/>
    <w:rsid w:val="00C16CB0"/>
    <w:rsid w:val="00C1721A"/>
    <w:rsid w:val="00C213CA"/>
    <w:rsid w:val="00C2242C"/>
    <w:rsid w:val="00C22E02"/>
    <w:rsid w:val="00C22FCC"/>
    <w:rsid w:val="00C23EE7"/>
    <w:rsid w:val="00C24506"/>
    <w:rsid w:val="00C24701"/>
    <w:rsid w:val="00C24D13"/>
    <w:rsid w:val="00C2770F"/>
    <w:rsid w:val="00C3104B"/>
    <w:rsid w:val="00C313C8"/>
    <w:rsid w:val="00C315BA"/>
    <w:rsid w:val="00C329AF"/>
    <w:rsid w:val="00C33405"/>
    <w:rsid w:val="00C337CA"/>
    <w:rsid w:val="00C36C8A"/>
    <w:rsid w:val="00C36DD5"/>
    <w:rsid w:val="00C37CA1"/>
    <w:rsid w:val="00C37CBD"/>
    <w:rsid w:val="00C401DB"/>
    <w:rsid w:val="00C40326"/>
    <w:rsid w:val="00C404D4"/>
    <w:rsid w:val="00C40749"/>
    <w:rsid w:val="00C408D5"/>
    <w:rsid w:val="00C40906"/>
    <w:rsid w:val="00C40FA4"/>
    <w:rsid w:val="00C4103C"/>
    <w:rsid w:val="00C422CA"/>
    <w:rsid w:val="00C42BE3"/>
    <w:rsid w:val="00C43A4E"/>
    <w:rsid w:val="00C45ABB"/>
    <w:rsid w:val="00C45BBD"/>
    <w:rsid w:val="00C474B1"/>
    <w:rsid w:val="00C4777B"/>
    <w:rsid w:val="00C52013"/>
    <w:rsid w:val="00C52856"/>
    <w:rsid w:val="00C52B97"/>
    <w:rsid w:val="00C543F7"/>
    <w:rsid w:val="00C54B60"/>
    <w:rsid w:val="00C55A69"/>
    <w:rsid w:val="00C55EA1"/>
    <w:rsid w:val="00C564A9"/>
    <w:rsid w:val="00C56804"/>
    <w:rsid w:val="00C570B9"/>
    <w:rsid w:val="00C5771F"/>
    <w:rsid w:val="00C604C3"/>
    <w:rsid w:val="00C619C4"/>
    <w:rsid w:val="00C61E89"/>
    <w:rsid w:val="00C62D19"/>
    <w:rsid w:val="00C63512"/>
    <w:rsid w:val="00C647EA"/>
    <w:rsid w:val="00C662C4"/>
    <w:rsid w:val="00C66D00"/>
    <w:rsid w:val="00C67B1E"/>
    <w:rsid w:val="00C67DD7"/>
    <w:rsid w:val="00C70253"/>
    <w:rsid w:val="00C72B90"/>
    <w:rsid w:val="00C748F5"/>
    <w:rsid w:val="00C74FFD"/>
    <w:rsid w:val="00C77095"/>
    <w:rsid w:val="00C776BF"/>
    <w:rsid w:val="00C778EC"/>
    <w:rsid w:val="00C77E8D"/>
    <w:rsid w:val="00C81022"/>
    <w:rsid w:val="00C82C16"/>
    <w:rsid w:val="00C82FC0"/>
    <w:rsid w:val="00C84028"/>
    <w:rsid w:val="00C847E9"/>
    <w:rsid w:val="00C848C8"/>
    <w:rsid w:val="00C84ED4"/>
    <w:rsid w:val="00C863D1"/>
    <w:rsid w:val="00C87151"/>
    <w:rsid w:val="00C8798F"/>
    <w:rsid w:val="00C879B9"/>
    <w:rsid w:val="00C87C32"/>
    <w:rsid w:val="00C907DF"/>
    <w:rsid w:val="00C9090D"/>
    <w:rsid w:val="00C91371"/>
    <w:rsid w:val="00C91B5B"/>
    <w:rsid w:val="00C924A7"/>
    <w:rsid w:val="00C935D2"/>
    <w:rsid w:val="00C94434"/>
    <w:rsid w:val="00C94BBC"/>
    <w:rsid w:val="00C95016"/>
    <w:rsid w:val="00C973DA"/>
    <w:rsid w:val="00C9740F"/>
    <w:rsid w:val="00C97753"/>
    <w:rsid w:val="00CA0B54"/>
    <w:rsid w:val="00CA1563"/>
    <w:rsid w:val="00CA28BA"/>
    <w:rsid w:val="00CA38E2"/>
    <w:rsid w:val="00CA4A76"/>
    <w:rsid w:val="00CA4DED"/>
    <w:rsid w:val="00CA5255"/>
    <w:rsid w:val="00CA72BD"/>
    <w:rsid w:val="00CA741D"/>
    <w:rsid w:val="00CA7536"/>
    <w:rsid w:val="00CA7D69"/>
    <w:rsid w:val="00CB25B9"/>
    <w:rsid w:val="00CB433F"/>
    <w:rsid w:val="00CB44FA"/>
    <w:rsid w:val="00CB4932"/>
    <w:rsid w:val="00CB4E7C"/>
    <w:rsid w:val="00CB58CA"/>
    <w:rsid w:val="00CB5F5D"/>
    <w:rsid w:val="00CB61F3"/>
    <w:rsid w:val="00CB7179"/>
    <w:rsid w:val="00CB75C3"/>
    <w:rsid w:val="00CC36E5"/>
    <w:rsid w:val="00CC3AA8"/>
    <w:rsid w:val="00CC587F"/>
    <w:rsid w:val="00CC69EB"/>
    <w:rsid w:val="00CC74F7"/>
    <w:rsid w:val="00CC79FF"/>
    <w:rsid w:val="00CD0236"/>
    <w:rsid w:val="00CD095C"/>
    <w:rsid w:val="00CD4249"/>
    <w:rsid w:val="00CD5592"/>
    <w:rsid w:val="00CD68D3"/>
    <w:rsid w:val="00CE04A9"/>
    <w:rsid w:val="00CE096E"/>
    <w:rsid w:val="00CE0991"/>
    <w:rsid w:val="00CE0D15"/>
    <w:rsid w:val="00CE1C59"/>
    <w:rsid w:val="00CE269D"/>
    <w:rsid w:val="00CE333E"/>
    <w:rsid w:val="00CE42D1"/>
    <w:rsid w:val="00CE4483"/>
    <w:rsid w:val="00CE4627"/>
    <w:rsid w:val="00CE5AE3"/>
    <w:rsid w:val="00CE5CB9"/>
    <w:rsid w:val="00CF130E"/>
    <w:rsid w:val="00CF1A69"/>
    <w:rsid w:val="00CF2805"/>
    <w:rsid w:val="00CF2978"/>
    <w:rsid w:val="00CF2CE8"/>
    <w:rsid w:val="00CF42C7"/>
    <w:rsid w:val="00CF565A"/>
    <w:rsid w:val="00CF5C18"/>
    <w:rsid w:val="00CF659F"/>
    <w:rsid w:val="00CF688C"/>
    <w:rsid w:val="00CF7844"/>
    <w:rsid w:val="00D01803"/>
    <w:rsid w:val="00D01A1C"/>
    <w:rsid w:val="00D01FC1"/>
    <w:rsid w:val="00D02A91"/>
    <w:rsid w:val="00D02E15"/>
    <w:rsid w:val="00D0529C"/>
    <w:rsid w:val="00D060BE"/>
    <w:rsid w:val="00D065CA"/>
    <w:rsid w:val="00D06646"/>
    <w:rsid w:val="00D06B15"/>
    <w:rsid w:val="00D06C91"/>
    <w:rsid w:val="00D075FB"/>
    <w:rsid w:val="00D10A57"/>
    <w:rsid w:val="00D114AC"/>
    <w:rsid w:val="00D12AF3"/>
    <w:rsid w:val="00D13F75"/>
    <w:rsid w:val="00D2026D"/>
    <w:rsid w:val="00D20C0D"/>
    <w:rsid w:val="00D21871"/>
    <w:rsid w:val="00D21A43"/>
    <w:rsid w:val="00D22330"/>
    <w:rsid w:val="00D230E0"/>
    <w:rsid w:val="00D234A3"/>
    <w:rsid w:val="00D253AD"/>
    <w:rsid w:val="00D27135"/>
    <w:rsid w:val="00D27908"/>
    <w:rsid w:val="00D30221"/>
    <w:rsid w:val="00D303DA"/>
    <w:rsid w:val="00D30496"/>
    <w:rsid w:val="00D35E0D"/>
    <w:rsid w:val="00D37C80"/>
    <w:rsid w:val="00D411EB"/>
    <w:rsid w:val="00D428A5"/>
    <w:rsid w:val="00D4357E"/>
    <w:rsid w:val="00D441F6"/>
    <w:rsid w:val="00D44429"/>
    <w:rsid w:val="00D44E0F"/>
    <w:rsid w:val="00D45768"/>
    <w:rsid w:val="00D4579D"/>
    <w:rsid w:val="00D466EB"/>
    <w:rsid w:val="00D46833"/>
    <w:rsid w:val="00D47303"/>
    <w:rsid w:val="00D50C47"/>
    <w:rsid w:val="00D510F1"/>
    <w:rsid w:val="00D513C6"/>
    <w:rsid w:val="00D51643"/>
    <w:rsid w:val="00D53BD1"/>
    <w:rsid w:val="00D540C8"/>
    <w:rsid w:val="00D54A23"/>
    <w:rsid w:val="00D55391"/>
    <w:rsid w:val="00D60BED"/>
    <w:rsid w:val="00D61C90"/>
    <w:rsid w:val="00D61CDC"/>
    <w:rsid w:val="00D64628"/>
    <w:rsid w:val="00D6478D"/>
    <w:rsid w:val="00D647B2"/>
    <w:rsid w:val="00D6529A"/>
    <w:rsid w:val="00D670DC"/>
    <w:rsid w:val="00D67331"/>
    <w:rsid w:val="00D67CE8"/>
    <w:rsid w:val="00D7036D"/>
    <w:rsid w:val="00D718E7"/>
    <w:rsid w:val="00D72123"/>
    <w:rsid w:val="00D7235D"/>
    <w:rsid w:val="00D72F92"/>
    <w:rsid w:val="00D737BC"/>
    <w:rsid w:val="00D76330"/>
    <w:rsid w:val="00D771A5"/>
    <w:rsid w:val="00D77424"/>
    <w:rsid w:val="00D77BC6"/>
    <w:rsid w:val="00D77CC4"/>
    <w:rsid w:val="00D77DBC"/>
    <w:rsid w:val="00D8034A"/>
    <w:rsid w:val="00D80471"/>
    <w:rsid w:val="00D805A8"/>
    <w:rsid w:val="00D805F1"/>
    <w:rsid w:val="00D8060C"/>
    <w:rsid w:val="00D8298A"/>
    <w:rsid w:val="00D82AF6"/>
    <w:rsid w:val="00D83AC8"/>
    <w:rsid w:val="00D84108"/>
    <w:rsid w:val="00D9062F"/>
    <w:rsid w:val="00D90640"/>
    <w:rsid w:val="00D92403"/>
    <w:rsid w:val="00D92468"/>
    <w:rsid w:val="00D92C8B"/>
    <w:rsid w:val="00D941D9"/>
    <w:rsid w:val="00D94659"/>
    <w:rsid w:val="00D9471B"/>
    <w:rsid w:val="00D95357"/>
    <w:rsid w:val="00D96456"/>
    <w:rsid w:val="00D96DAC"/>
    <w:rsid w:val="00D9732A"/>
    <w:rsid w:val="00D97BF2"/>
    <w:rsid w:val="00DA1105"/>
    <w:rsid w:val="00DA12F9"/>
    <w:rsid w:val="00DA2998"/>
    <w:rsid w:val="00DA3252"/>
    <w:rsid w:val="00DA381B"/>
    <w:rsid w:val="00DA3ACA"/>
    <w:rsid w:val="00DA3B4E"/>
    <w:rsid w:val="00DA4506"/>
    <w:rsid w:val="00DA4617"/>
    <w:rsid w:val="00DA5D07"/>
    <w:rsid w:val="00DB0856"/>
    <w:rsid w:val="00DB18E3"/>
    <w:rsid w:val="00DB3E6D"/>
    <w:rsid w:val="00DB684F"/>
    <w:rsid w:val="00DB6BA9"/>
    <w:rsid w:val="00DB6FD6"/>
    <w:rsid w:val="00DC1EDF"/>
    <w:rsid w:val="00DC238F"/>
    <w:rsid w:val="00DC5200"/>
    <w:rsid w:val="00DC54EF"/>
    <w:rsid w:val="00DC595B"/>
    <w:rsid w:val="00DC740E"/>
    <w:rsid w:val="00DD0876"/>
    <w:rsid w:val="00DD1990"/>
    <w:rsid w:val="00DD1E97"/>
    <w:rsid w:val="00DD2729"/>
    <w:rsid w:val="00DD28D8"/>
    <w:rsid w:val="00DD3C85"/>
    <w:rsid w:val="00DD51F4"/>
    <w:rsid w:val="00DD5EEC"/>
    <w:rsid w:val="00DD7A1A"/>
    <w:rsid w:val="00DE2DE4"/>
    <w:rsid w:val="00DE586E"/>
    <w:rsid w:val="00DE6147"/>
    <w:rsid w:val="00DE6A6F"/>
    <w:rsid w:val="00DE7E8E"/>
    <w:rsid w:val="00DF08E6"/>
    <w:rsid w:val="00DF2F4E"/>
    <w:rsid w:val="00DF306E"/>
    <w:rsid w:val="00DF422F"/>
    <w:rsid w:val="00DF49F2"/>
    <w:rsid w:val="00DF5C4D"/>
    <w:rsid w:val="00DF60F8"/>
    <w:rsid w:val="00DF76D9"/>
    <w:rsid w:val="00DF7858"/>
    <w:rsid w:val="00DF7CA3"/>
    <w:rsid w:val="00E0138F"/>
    <w:rsid w:val="00E01CD0"/>
    <w:rsid w:val="00E029A7"/>
    <w:rsid w:val="00E0479C"/>
    <w:rsid w:val="00E05A71"/>
    <w:rsid w:val="00E072D7"/>
    <w:rsid w:val="00E10A74"/>
    <w:rsid w:val="00E10DDB"/>
    <w:rsid w:val="00E11457"/>
    <w:rsid w:val="00E1186C"/>
    <w:rsid w:val="00E126A6"/>
    <w:rsid w:val="00E12F04"/>
    <w:rsid w:val="00E13B2C"/>
    <w:rsid w:val="00E1678E"/>
    <w:rsid w:val="00E16DB0"/>
    <w:rsid w:val="00E211F5"/>
    <w:rsid w:val="00E222AA"/>
    <w:rsid w:val="00E24F5C"/>
    <w:rsid w:val="00E2545B"/>
    <w:rsid w:val="00E26728"/>
    <w:rsid w:val="00E26B17"/>
    <w:rsid w:val="00E27CF2"/>
    <w:rsid w:val="00E27D0A"/>
    <w:rsid w:val="00E30974"/>
    <w:rsid w:val="00E315EC"/>
    <w:rsid w:val="00E31D8A"/>
    <w:rsid w:val="00E32AED"/>
    <w:rsid w:val="00E32DA3"/>
    <w:rsid w:val="00E34C74"/>
    <w:rsid w:val="00E36774"/>
    <w:rsid w:val="00E36E1E"/>
    <w:rsid w:val="00E37BD2"/>
    <w:rsid w:val="00E40171"/>
    <w:rsid w:val="00E40C38"/>
    <w:rsid w:val="00E416B8"/>
    <w:rsid w:val="00E41A49"/>
    <w:rsid w:val="00E43C8D"/>
    <w:rsid w:val="00E44C4F"/>
    <w:rsid w:val="00E46E91"/>
    <w:rsid w:val="00E4784F"/>
    <w:rsid w:val="00E512F7"/>
    <w:rsid w:val="00E5174D"/>
    <w:rsid w:val="00E528EE"/>
    <w:rsid w:val="00E55054"/>
    <w:rsid w:val="00E57CBB"/>
    <w:rsid w:val="00E57EE9"/>
    <w:rsid w:val="00E61000"/>
    <w:rsid w:val="00E64BC2"/>
    <w:rsid w:val="00E65298"/>
    <w:rsid w:val="00E65A95"/>
    <w:rsid w:val="00E66415"/>
    <w:rsid w:val="00E66C69"/>
    <w:rsid w:val="00E67349"/>
    <w:rsid w:val="00E67B5D"/>
    <w:rsid w:val="00E70417"/>
    <w:rsid w:val="00E70A7B"/>
    <w:rsid w:val="00E73093"/>
    <w:rsid w:val="00E741A0"/>
    <w:rsid w:val="00E74BCE"/>
    <w:rsid w:val="00E751E0"/>
    <w:rsid w:val="00E7542A"/>
    <w:rsid w:val="00E76203"/>
    <w:rsid w:val="00E80933"/>
    <w:rsid w:val="00E81217"/>
    <w:rsid w:val="00E81D74"/>
    <w:rsid w:val="00E82BCD"/>
    <w:rsid w:val="00E83B7F"/>
    <w:rsid w:val="00E844B9"/>
    <w:rsid w:val="00E84EA8"/>
    <w:rsid w:val="00E85107"/>
    <w:rsid w:val="00E85DE7"/>
    <w:rsid w:val="00E861A3"/>
    <w:rsid w:val="00E86D4C"/>
    <w:rsid w:val="00E86F44"/>
    <w:rsid w:val="00E879CE"/>
    <w:rsid w:val="00E87F31"/>
    <w:rsid w:val="00E919FE"/>
    <w:rsid w:val="00E93546"/>
    <w:rsid w:val="00E93653"/>
    <w:rsid w:val="00E93C3F"/>
    <w:rsid w:val="00E95736"/>
    <w:rsid w:val="00E959D4"/>
    <w:rsid w:val="00E96CA0"/>
    <w:rsid w:val="00EA149E"/>
    <w:rsid w:val="00EA320C"/>
    <w:rsid w:val="00EA51CD"/>
    <w:rsid w:val="00EA5341"/>
    <w:rsid w:val="00EA5DCA"/>
    <w:rsid w:val="00EA6295"/>
    <w:rsid w:val="00EA6477"/>
    <w:rsid w:val="00EB131F"/>
    <w:rsid w:val="00EB1C7C"/>
    <w:rsid w:val="00EB2D32"/>
    <w:rsid w:val="00EB44A1"/>
    <w:rsid w:val="00EB6C48"/>
    <w:rsid w:val="00EC0292"/>
    <w:rsid w:val="00EC0B22"/>
    <w:rsid w:val="00EC2CC5"/>
    <w:rsid w:val="00EC2D8D"/>
    <w:rsid w:val="00EC34F8"/>
    <w:rsid w:val="00EC4200"/>
    <w:rsid w:val="00EC444D"/>
    <w:rsid w:val="00EC7537"/>
    <w:rsid w:val="00EC78DD"/>
    <w:rsid w:val="00EC7C9D"/>
    <w:rsid w:val="00ED0143"/>
    <w:rsid w:val="00ED035D"/>
    <w:rsid w:val="00ED1AFF"/>
    <w:rsid w:val="00ED1C0B"/>
    <w:rsid w:val="00ED4CA8"/>
    <w:rsid w:val="00ED4DCD"/>
    <w:rsid w:val="00ED675F"/>
    <w:rsid w:val="00ED6C68"/>
    <w:rsid w:val="00ED7177"/>
    <w:rsid w:val="00EE1B38"/>
    <w:rsid w:val="00EE1E04"/>
    <w:rsid w:val="00EE21E6"/>
    <w:rsid w:val="00EE41A0"/>
    <w:rsid w:val="00EE431C"/>
    <w:rsid w:val="00EE59B7"/>
    <w:rsid w:val="00EE5A8D"/>
    <w:rsid w:val="00EE66FF"/>
    <w:rsid w:val="00EE6EA7"/>
    <w:rsid w:val="00EE7104"/>
    <w:rsid w:val="00EE767E"/>
    <w:rsid w:val="00EF0F01"/>
    <w:rsid w:val="00EF1D4C"/>
    <w:rsid w:val="00EF25DF"/>
    <w:rsid w:val="00EF2EA2"/>
    <w:rsid w:val="00EF3C1B"/>
    <w:rsid w:val="00EF3F94"/>
    <w:rsid w:val="00EF42BA"/>
    <w:rsid w:val="00EF4536"/>
    <w:rsid w:val="00EF5098"/>
    <w:rsid w:val="00EF72CB"/>
    <w:rsid w:val="00EF7849"/>
    <w:rsid w:val="00EF7A78"/>
    <w:rsid w:val="00F00132"/>
    <w:rsid w:val="00F0019E"/>
    <w:rsid w:val="00F0025D"/>
    <w:rsid w:val="00F03619"/>
    <w:rsid w:val="00F03863"/>
    <w:rsid w:val="00F04793"/>
    <w:rsid w:val="00F0511C"/>
    <w:rsid w:val="00F06573"/>
    <w:rsid w:val="00F065A6"/>
    <w:rsid w:val="00F066BC"/>
    <w:rsid w:val="00F066F7"/>
    <w:rsid w:val="00F068EC"/>
    <w:rsid w:val="00F06964"/>
    <w:rsid w:val="00F07E78"/>
    <w:rsid w:val="00F11BB2"/>
    <w:rsid w:val="00F11FBC"/>
    <w:rsid w:val="00F12243"/>
    <w:rsid w:val="00F146B4"/>
    <w:rsid w:val="00F153F8"/>
    <w:rsid w:val="00F161F2"/>
    <w:rsid w:val="00F17CF3"/>
    <w:rsid w:val="00F202B9"/>
    <w:rsid w:val="00F2086B"/>
    <w:rsid w:val="00F20A43"/>
    <w:rsid w:val="00F2114D"/>
    <w:rsid w:val="00F2153A"/>
    <w:rsid w:val="00F21953"/>
    <w:rsid w:val="00F22182"/>
    <w:rsid w:val="00F22839"/>
    <w:rsid w:val="00F22C69"/>
    <w:rsid w:val="00F23147"/>
    <w:rsid w:val="00F23E37"/>
    <w:rsid w:val="00F24408"/>
    <w:rsid w:val="00F25ED4"/>
    <w:rsid w:val="00F26D79"/>
    <w:rsid w:val="00F27135"/>
    <w:rsid w:val="00F2756B"/>
    <w:rsid w:val="00F30E6A"/>
    <w:rsid w:val="00F34869"/>
    <w:rsid w:val="00F3505B"/>
    <w:rsid w:val="00F355E6"/>
    <w:rsid w:val="00F35DF3"/>
    <w:rsid w:val="00F36314"/>
    <w:rsid w:val="00F364F1"/>
    <w:rsid w:val="00F42979"/>
    <w:rsid w:val="00F42C09"/>
    <w:rsid w:val="00F4353F"/>
    <w:rsid w:val="00F43CB6"/>
    <w:rsid w:val="00F44019"/>
    <w:rsid w:val="00F4545E"/>
    <w:rsid w:val="00F45C30"/>
    <w:rsid w:val="00F46FD2"/>
    <w:rsid w:val="00F50359"/>
    <w:rsid w:val="00F50B6A"/>
    <w:rsid w:val="00F50BB5"/>
    <w:rsid w:val="00F52DBC"/>
    <w:rsid w:val="00F52ECF"/>
    <w:rsid w:val="00F55153"/>
    <w:rsid w:val="00F554DD"/>
    <w:rsid w:val="00F5598A"/>
    <w:rsid w:val="00F57A77"/>
    <w:rsid w:val="00F618CE"/>
    <w:rsid w:val="00F61ED0"/>
    <w:rsid w:val="00F62D53"/>
    <w:rsid w:val="00F62EFA"/>
    <w:rsid w:val="00F62F5B"/>
    <w:rsid w:val="00F62FFA"/>
    <w:rsid w:val="00F634BF"/>
    <w:rsid w:val="00F644ED"/>
    <w:rsid w:val="00F646D2"/>
    <w:rsid w:val="00F65B20"/>
    <w:rsid w:val="00F6613B"/>
    <w:rsid w:val="00F6633F"/>
    <w:rsid w:val="00F66B60"/>
    <w:rsid w:val="00F702DC"/>
    <w:rsid w:val="00F70389"/>
    <w:rsid w:val="00F70FA2"/>
    <w:rsid w:val="00F731F7"/>
    <w:rsid w:val="00F73237"/>
    <w:rsid w:val="00F74046"/>
    <w:rsid w:val="00F74236"/>
    <w:rsid w:val="00F74B22"/>
    <w:rsid w:val="00F754CA"/>
    <w:rsid w:val="00F7685D"/>
    <w:rsid w:val="00F76899"/>
    <w:rsid w:val="00F83F23"/>
    <w:rsid w:val="00F83FBE"/>
    <w:rsid w:val="00F86EB8"/>
    <w:rsid w:val="00F877A0"/>
    <w:rsid w:val="00F92CE6"/>
    <w:rsid w:val="00F94A02"/>
    <w:rsid w:val="00F94CD9"/>
    <w:rsid w:val="00F94EE8"/>
    <w:rsid w:val="00F94FF4"/>
    <w:rsid w:val="00F95B3D"/>
    <w:rsid w:val="00F97397"/>
    <w:rsid w:val="00FA073C"/>
    <w:rsid w:val="00FA078E"/>
    <w:rsid w:val="00FA1254"/>
    <w:rsid w:val="00FA1826"/>
    <w:rsid w:val="00FA1F83"/>
    <w:rsid w:val="00FA23BE"/>
    <w:rsid w:val="00FA33D0"/>
    <w:rsid w:val="00FA355B"/>
    <w:rsid w:val="00FA3CA8"/>
    <w:rsid w:val="00FA60DE"/>
    <w:rsid w:val="00FA67A6"/>
    <w:rsid w:val="00FA7D5F"/>
    <w:rsid w:val="00FB0462"/>
    <w:rsid w:val="00FB2689"/>
    <w:rsid w:val="00FB4E6B"/>
    <w:rsid w:val="00FB4E9C"/>
    <w:rsid w:val="00FC036C"/>
    <w:rsid w:val="00FC2099"/>
    <w:rsid w:val="00FC3320"/>
    <w:rsid w:val="00FC3D19"/>
    <w:rsid w:val="00FC477A"/>
    <w:rsid w:val="00FC5430"/>
    <w:rsid w:val="00FC668E"/>
    <w:rsid w:val="00FC6C2E"/>
    <w:rsid w:val="00FC7A57"/>
    <w:rsid w:val="00FD0C9F"/>
    <w:rsid w:val="00FD11B0"/>
    <w:rsid w:val="00FD11CD"/>
    <w:rsid w:val="00FD2A77"/>
    <w:rsid w:val="00FD3AAC"/>
    <w:rsid w:val="00FD4678"/>
    <w:rsid w:val="00FD4C2A"/>
    <w:rsid w:val="00FD5160"/>
    <w:rsid w:val="00FD51FF"/>
    <w:rsid w:val="00FD5E05"/>
    <w:rsid w:val="00FD6DE4"/>
    <w:rsid w:val="00FE0F9E"/>
    <w:rsid w:val="00FE1D96"/>
    <w:rsid w:val="00FE20C2"/>
    <w:rsid w:val="00FE2A63"/>
    <w:rsid w:val="00FE40A7"/>
    <w:rsid w:val="00FE46CC"/>
    <w:rsid w:val="00FE4CB5"/>
    <w:rsid w:val="00FE52D3"/>
    <w:rsid w:val="00FE5564"/>
    <w:rsid w:val="00FE6783"/>
    <w:rsid w:val="00FE6A65"/>
    <w:rsid w:val="00FF061F"/>
    <w:rsid w:val="00FF095C"/>
    <w:rsid w:val="00FF0C7C"/>
    <w:rsid w:val="00FF18D5"/>
    <w:rsid w:val="00FF2D11"/>
    <w:rsid w:val="00FF33B2"/>
    <w:rsid w:val="00FF354B"/>
    <w:rsid w:val="00FF3FFD"/>
    <w:rsid w:val="00FF4420"/>
    <w:rsid w:val="00FF4D18"/>
    <w:rsid w:val="00FF514E"/>
    <w:rsid w:val="00FF558D"/>
    <w:rsid w:val="00FF66B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3459"/>
  <w15:docId w15:val="{20548EA8-2E5B-43C7-9699-B4F9AA1F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3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1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1B3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A1B38"/>
    <w:pPr>
      <w:ind w:left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1B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A1B3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E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29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3572</Words>
  <Characters>21434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wtomczyk</dc:creator>
  <cp:lastModifiedBy>admin</cp:lastModifiedBy>
  <cp:revision>2</cp:revision>
  <dcterms:created xsi:type="dcterms:W3CDTF">2023-01-25T09:40:00Z</dcterms:created>
  <dcterms:modified xsi:type="dcterms:W3CDTF">2023-01-25T09:40:00Z</dcterms:modified>
</cp:coreProperties>
</file>